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9C" w:rsidRDefault="00452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174625</wp:posOffset>
            </wp:positionH>
            <wp:positionV relativeFrom="line">
              <wp:posOffset>-115570</wp:posOffset>
            </wp:positionV>
            <wp:extent cx="1115060" cy="1024890"/>
            <wp:effectExtent l="19050" t="0" r="889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248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/>
          <w:sz w:val="28"/>
          <w:szCs w:val="28"/>
        </w:rPr>
      </w:pP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/>
          <w:sz w:val="28"/>
          <w:szCs w:val="28"/>
        </w:rPr>
      </w:pP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eastAsia="Times New Roman" w:hAnsi="Times New Roman Bold" w:cs="Times New Roman Bold"/>
          <w:color w:val="FF0000"/>
          <w:sz w:val="44"/>
          <w:szCs w:val="44"/>
          <w:u w:color="FF0000"/>
        </w:rPr>
      </w:pPr>
      <w:r>
        <w:rPr>
          <w:rFonts w:ascii="Times New Roman Bold"/>
          <w:sz w:val="36"/>
          <w:szCs w:val="36"/>
          <w:lang w:val="en-US"/>
        </w:rPr>
        <w:t>RUSSIANMUAYTHAIFEDERATION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eastAsia="Times New Roman" w:hAnsi="Times New Roman Bold" w:cs="Times New Roman Bold"/>
          <w:color w:val="FF0000"/>
          <w:sz w:val="44"/>
          <w:szCs w:val="44"/>
          <w:u w:color="FF0000"/>
        </w:rPr>
      </w:pPr>
      <w:r>
        <w:rPr>
          <w:rFonts w:hAnsi="Times New Roman Bold"/>
          <w:color w:val="FF0000"/>
          <w:sz w:val="44"/>
          <w:szCs w:val="44"/>
          <w:u w:color="FF0000"/>
        </w:rPr>
        <w:t>ФЕДЕРАЦИЯТАЙСКОГОБОКСАРОССИИ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eastAsia="Times New Roman" w:hAnsi="Times New Roman Bold" w:cs="Times New Roman Bold"/>
          <w:color w:val="FF0000"/>
          <w:sz w:val="20"/>
          <w:szCs w:val="20"/>
          <w:u w:color="FF0000"/>
        </w:rPr>
      </w:pPr>
      <w:r>
        <w:rPr>
          <w:rFonts w:hAnsi="Times New Roman Bold"/>
          <w:color w:val="FF0000"/>
          <w:sz w:val="20"/>
          <w:szCs w:val="20"/>
          <w:u w:color="FF0000"/>
        </w:rPr>
        <w:t>ОБЩЕРОССИЙСКАЯОБЩЕСТВЕННАЯОРГАНИЗАЦИЯ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0"/>
          <w:szCs w:val="20"/>
        </w:rPr>
      </w:pPr>
      <w:proofErr w:type="gramStart"/>
      <w:r>
        <w:rPr>
          <w:rFonts w:hAnsi="Times New Roman"/>
          <w:sz w:val="20"/>
          <w:szCs w:val="20"/>
        </w:rPr>
        <w:t>зарегистрирована</w:t>
      </w:r>
      <w:proofErr w:type="gramEnd"/>
      <w:r>
        <w:rPr>
          <w:rFonts w:hAnsi="Times New Roman"/>
          <w:sz w:val="20"/>
          <w:szCs w:val="20"/>
        </w:rPr>
        <w:t xml:space="preserve"> Министерством юстиции Российской Федерации  </w:t>
      </w:r>
      <w:r>
        <w:rPr>
          <w:sz w:val="20"/>
          <w:szCs w:val="20"/>
        </w:rPr>
        <w:t>11.05.2007</w:t>
      </w:r>
      <w:r>
        <w:rPr>
          <w:rFonts w:hAnsi="Times New Roman"/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A8359C" w:rsidRDefault="00A835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0"/>
          <w:szCs w:val="20"/>
        </w:rPr>
      </w:pPr>
      <w:r>
        <w:rPr>
          <w:rFonts w:hAnsi="Times New Roman"/>
          <w:sz w:val="20"/>
          <w:szCs w:val="20"/>
        </w:rPr>
        <w:t>юр</w:t>
      </w:r>
      <w:r>
        <w:rPr>
          <w:sz w:val="20"/>
          <w:szCs w:val="20"/>
        </w:rPr>
        <w:t>./</w:t>
      </w:r>
      <w:proofErr w:type="spellStart"/>
      <w:r>
        <w:rPr>
          <w:rFonts w:hAnsi="Times New Roman"/>
          <w:sz w:val="20"/>
          <w:szCs w:val="20"/>
        </w:rPr>
        <w:t>факт</w:t>
      </w:r>
      <w:r>
        <w:rPr>
          <w:sz w:val="20"/>
          <w:szCs w:val="20"/>
        </w:rPr>
        <w:t>.</w:t>
      </w:r>
      <w:r>
        <w:rPr>
          <w:rFonts w:hAnsi="Times New Roman"/>
          <w:sz w:val="20"/>
          <w:szCs w:val="20"/>
        </w:rPr>
        <w:t>адрес</w:t>
      </w:r>
      <w:proofErr w:type="spellEnd"/>
      <w:r>
        <w:rPr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15114 г"/>
        </w:smartTagPr>
        <w:r>
          <w:rPr>
            <w:sz w:val="20"/>
            <w:szCs w:val="20"/>
          </w:rPr>
          <w:t xml:space="preserve">115114 </w:t>
        </w:r>
        <w:r>
          <w:rPr>
            <w:rFonts w:hAnsi="Times New Roman"/>
            <w:sz w:val="20"/>
            <w:szCs w:val="20"/>
          </w:rPr>
          <w:t>г</w:t>
        </w:r>
      </w:smartTag>
      <w:r>
        <w:rPr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Москва</w:t>
      </w:r>
      <w:r>
        <w:rPr>
          <w:sz w:val="20"/>
          <w:szCs w:val="20"/>
        </w:rPr>
        <w:t xml:space="preserve">, </w:t>
      </w:r>
      <w:proofErr w:type="spellStart"/>
      <w:r>
        <w:rPr>
          <w:rFonts w:hAnsi="Times New Roman"/>
          <w:sz w:val="20"/>
          <w:szCs w:val="20"/>
        </w:rPr>
        <w:t>Дербенёвская</w:t>
      </w:r>
      <w:proofErr w:type="spellEnd"/>
      <w:r>
        <w:rPr>
          <w:rFonts w:hAnsi="Times New Roman"/>
          <w:sz w:val="20"/>
          <w:szCs w:val="20"/>
        </w:rPr>
        <w:t xml:space="preserve"> наб</w:t>
      </w:r>
      <w:r>
        <w:rPr>
          <w:sz w:val="20"/>
          <w:szCs w:val="20"/>
        </w:rPr>
        <w:t xml:space="preserve">., </w:t>
      </w:r>
      <w:r>
        <w:rPr>
          <w:rFonts w:hAnsi="Times New Roman"/>
          <w:sz w:val="20"/>
          <w:szCs w:val="20"/>
        </w:rPr>
        <w:t>д</w:t>
      </w:r>
      <w:r>
        <w:rPr>
          <w:sz w:val="20"/>
          <w:szCs w:val="20"/>
        </w:rPr>
        <w:t xml:space="preserve">. 11, </w:t>
      </w:r>
      <w:r>
        <w:rPr>
          <w:rFonts w:hAnsi="Times New Roman"/>
          <w:sz w:val="20"/>
          <w:szCs w:val="20"/>
        </w:rPr>
        <w:t>к</w:t>
      </w:r>
      <w:r>
        <w:rPr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А</w:t>
      </w:r>
      <w:r>
        <w:rPr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 xml:space="preserve">сектор </w:t>
      </w:r>
      <w:r>
        <w:rPr>
          <w:sz w:val="20"/>
          <w:szCs w:val="20"/>
        </w:rPr>
        <w:t xml:space="preserve">2, </w:t>
      </w:r>
      <w:r>
        <w:rPr>
          <w:rFonts w:hAnsi="Times New Roman"/>
          <w:sz w:val="20"/>
          <w:szCs w:val="20"/>
        </w:rPr>
        <w:t>офис А</w:t>
      </w:r>
      <w:r>
        <w:rPr>
          <w:sz w:val="20"/>
          <w:szCs w:val="20"/>
        </w:rPr>
        <w:t>221,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0"/>
          <w:szCs w:val="20"/>
          <w:lang w:val="en-US"/>
        </w:rPr>
      </w:pPr>
      <w:proofErr w:type="spellStart"/>
      <w:proofErr w:type="gramStart"/>
      <w:r>
        <w:rPr>
          <w:rFonts w:hAnsi="Times New Roman"/>
          <w:sz w:val="20"/>
          <w:szCs w:val="20"/>
          <w:lang w:val="en-US"/>
        </w:rPr>
        <w:t>тел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>
        <w:rPr>
          <w:rFonts w:hAnsi="Times New Roman"/>
          <w:sz w:val="20"/>
          <w:szCs w:val="20"/>
          <w:lang w:val="en-US"/>
        </w:rPr>
        <w:t>факс</w:t>
      </w:r>
      <w:proofErr w:type="spellEnd"/>
      <w:proofErr w:type="gramEnd"/>
      <w:r>
        <w:rPr>
          <w:sz w:val="20"/>
          <w:szCs w:val="20"/>
          <w:lang w:val="en-US"/>
        </w:rPr>
        <w:t>: +7 (495) 786-27-93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r w:rsidR="00FE1426">
        <w:fldChar w:fldCharType="begin"/>
      </w:r>
      <w:r w:rsidR="00FE1426" w:rsidRPr="001E43EC">
        <w:rPr>
          <w:lang w:val="en-US"/>
        </w:rPr>
        <w:instrText xml:space="preserve"> HYPERLINK "mailto:rmtf@yandex.ru" </w:instrText>
      </w:r>
      <w:r w:rsidR="00FE1426">
        <w:fldChar w:fldCharType="separate"/>
      </w:r>
      <w:r>
        <w:rPr>
          <w:rStyle w:val="Hyperlink0"/>
          <w:rFonts w:cs="Arial Unicode MS"/>
        </w:rPr>
        <w:t>rmtf@yandex.ru</w:t>
      </w:r>
      <w:r w:rsidR="00FE1426">
        <w:rPr>
          <w:rStyle w:val="Hyperlink0"/>
          <w:rFonts w:cs="Arial Unicode MS"/>
        </w:rPr>
        <w:fldChar w:fldCharType="end"/>
      </w:r>
    </w:p>
    <w:p w:rsidR="00A8359C" w:rsidRDefault="00A8359C" w:rsidP="003C0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Web: </w:t>
      </w:r>
      <w:r w:rsidR="00FE1426">
        <w:fldChar w:fldCharType="begin"/>
      </w:r>
      <w:r w:rsidR="00FE1426" w:rsidRPr="001E43EC">
        <w:rPr>
          <w:lang w:val="en-US"/>
        </w:rPr>
        <w:instrText xml:space="preserve"> HYPERLINK "http://www.rmtf.ru" </w:instrText>
      </w:r>
      <w:r w:rsidR="00FE1426">
        <w:fldChar w:fldCharType="separate"/>
      </w:r>
      <w:r>
        <w:rPr>
          <w:rStyle w:val="Hyperlink1"/>
          <w:rFonts w:cs="Arial Unicode MS"/>
        </w:rPr>
        <w:t>www.rmtf.ru</w:t>
      </w:r>
      <w:r w:rsidR="00FE1426">
        <w:rPr>
          <w:rStyle w:val="Hyperlink1"/>
          <w:rFonts w:cs="Arial Unicode MS"/>
        </w:rPr>
        <w:fldChar w:fldCharType="end"/>
      </w:r>
    </w:p>
    <w:p w:rsidR="005B1ABF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i/>
          <w:iCs/>
        </w:rPr>
      </w:pPr>
      <w:r w:rsidRPr="00556F32">
        <w:rPr>
          <w:rFonts w:hAnsi="Times New Roman" w:cs="Times New Roman"/>
          <w:i/>
          <w:iCs/>
        </w:rPr>
        <w:t>Об участии сборных команд России</w:t>
      </w:r>
    </w:p>
    <w:p w:rsidR="00A8359C" w:rsidRPr="00556F32" w:rsidRDefault="00841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i/>
          <w:iCs/>
        </w:rPr>
      </w:pPr>
      <w:r>
        <w:rPr>
          <w:rFonts w:hAnsi="Times New Roman" w:cs="Times New Roman"/>
          <w:i/>
          <w:iCs/>
        </w:rPr>
        <w:t>на Чемпионате Европы в период с 22</w:t>
      </w:r>
      <w:r w:rsidR="00B512A8" w:rsidRPr="00B512A8">
        <w:rPr>
          <w:rFonts w:hAnsi="Times New Roman" w:cs="Times New Roman"/>
          <w:i/>
          <w:iCs/>
        </w:rPr>
        <w:t xml:space="preserve"> </w:t>
      </w:r>
      <w:r>
        <w:rPr>
          <w:rFonts w:hAnsi="Times New Roman" w:cs="Times New Roman"/>
          <w:i/>
          <w:iCs/>
        </w:rPr>
        <w:t>по 30 октября</w:t>
      </w:r>
      <w:r w:rsidR="00556F32" w:rsidRPr="00556F32">
        <w:rPr>
          <w:rFonts w:hAnsi="Times New Roman" w:cs="Times New Roman"/>
          <w:i/>
          <w:iCs/>
        </w:rPr>
        <w:t xml:space="preserve"> 2016</w:t>
      </w:r>
      <w:r w:rsidR="007E12BC" w:rsidRPr="00556F32">
        <w:rPr>
          <w:rFonts w:hAnsi="Times New Roman" w:cs="Times New Roman"/>
          <w:i/>
          <w:iCs/>
        </w:rPr>
        <w:t xml:space="preserve"> года</w:t>
      </w:r>
      <w:r w:rsidR="00B512A8">
        <w:rPr>
          <w:rFonts w:hAnsi="Times New Roman" w:cs="Times New Roman"/>
          <w:i/>
          <w:iCs/>
        </w:rPr>
        <w:t xml:space="preserve"> (</w:t>
      </w:r>
      <w:r>
        <w:rPr>
          <w:rFonts w:hAnsi="Times New Roman" w:cs="Times New Roman"/>
          <w:i/>
          <w:iCs/>
        </w:rPr>
        <w:t>Хорватия, г. Сплит</w:t>
      </w:r>
      <w:r w:rsidR="00556F32" w:rsidRPr="00556F32">
        <w:rPr>
          <w:rFonts w:hAnsi="Times New Roman" w:cs="Times New Roman"/>
          <w:i/>
        </w:rPr>
        <w:t>)</w:t>
      </w:r>
    </w:p>
    <w:p w:rsidR="00A8359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59C" w:rsidRPr="00020B04" w:rsidRDefault="00A8359C" w:rsidP="00020B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hAnsi="Times New Roman" w:cs="Times New Roman"/>
          <w:b/>
          <w:sz w:val="28"/>
          <w:szCs w:val="28"/>
        </w:rPr>
      </w:pPr>
      <w:r w:rsidRPr="00020B04">
        <w:rPr>
          <w:rFonts w:hAnsi="Times New Roman" w:cs="Times New Roman"/>
          <w:b/>
          <w:sz w:val="28"/>
          <w:szCs w:val="28"/>
        </w:rPr>
        <w:t>Руководителям региональных отделений</w:t>
      </w:r>
    </w:p>
    <w:p w:rsidR="00A8359C" w:rsidRPr="007E12BC" w:rsidRDefault="00A8359C" w:rsidP="00020B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hAnsi="Times New Roman" w:cs="Times New Roman"/>
          <w:sz w:val="28"/>
          <w:szCs w:val="28"/>
        </w:rPr>
      </w:pPr>
      <w:r w:rsidRPr="00020B04">
        <w:rPr>
          <w:rFonts w:hAnsi="Times New Roman" w:cs="Times New Roman"/>
          <w:b/>
          <w:sz w:val="28"/>
          <w:szCs w:val="28"/>
        </w:rPr>
        <w:t>Федераций тайского бокса России</w:t>
      </w:r>
    </w:p>
    <w:p w:rsidR="00A8359C" w:rsidRPr="007E12BC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sz w:val="28"/>
          <w:szCs w:val="28"/>
        </w:rPr>
      </w:pPr>
    </w:p>
    <w:p w:rsidR="00A8359C" w:rsidRPr="00020B04" w:rsidRDefault="00A83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hAnsi="Times New Roman" w:cs="Times New Roman"/>
          <w:b/>
          <w:sz w:val="28"/>
          <w:szCs w:val="28"/>
        </w:rPr>
      </w:pPr>
      <w:r w:rsidRPr="00020B04">
        <w:rPr>
          <w:rFonts w:hAnsi="Times New Roman" w:cs="Times New Roman"/>
          <w:b/>
          <w:sz w:val="28"/>
          <w:szCs w:val="28"/>
        </w:rPr>
        <w:t>ИНФОРМАЦИОННОЕ ПИСЬМО</w:t>
      </w:r>
    </w:p>
    <w:p w:rsidR="00A04BD3" w:rsidRDefault="00A04BD3" w:rsidP="00A04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65" w:right="55"/>
        <w:jc w:val="both"/>
        <w:rPr>
          <w:rFonts w:hAnsi="Times New Roman" w:cs="Times New Roman"/>
          <w:sz w:val="28"/>
          <w:szCs w:val="28"/>
        </w:rPr>
      </w:pPr>
    </w:p>
    <w:p w:rsidR="007E12BC" w:rsidRPr="007E12BC" w:rsidRDefault="007E12BC" w:rsidP="00A04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65"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 w:rsidRPr="007E12BC">
        <w:rPr>
          <w:rFonts w:hAnsi="Times New Roman" w:cs="Times New Roman"/>
          <w:b/>
          <w:i/>
          <w:sz w:val="28"/>
          <w:szCs w:val="28"/>
          <w:u w:val="single"/>
        </w:rPr>
        <w:t>Общие положения:</w:t>
      </w:r>
    </w:p>
    <w:p w:rsidR="00A04BD3" w:rsidRPr="007E12BC" w:rsidRDefault="00A8359C" w:rsidP="0004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5"/>
        <w:jc w:val="both"/>
        <w:rPr>
          <w:rFonts w:hAnsi="Times New Roman" w:cs="Times New Roman"/>
          <w:sz w:val="28"/>
          <w:szCs w:val="28"/>
        </w:rPr>
      </w:pPr>
      <w:r w:rsidRPr="007E12BC">
        <w:rPr>
          <w:rFonts w:hAnsi="Times New Roman" w:cs="Times New Roman"/>
          <w:sz w:val="28"/>
          <w:szCs w:val="28"/>
        </w:rPr>
        <w:t>Согласно официальному плану спортивных мероприятий Международной федерации любительского тайского бокса (</w:t>
      </w:r>
      <w:r w:rsidRPr="007E12BC">
        <w:rPr>
          <w:rFonts w:hAnsi="Times New Roman" w:cs="Times New Roman"/>
          <w:sz w:val="28"/>
          <w:szCs w:val="28"/>
          <w:lang w:val="en-US"/>
        </w:rPr>
        <w:t>IFMA</w:t>
      </w:r>
      <w:r w:rsidRPr="007E12BC">
        <w:rPr>
          <w:rFonts w:hAnsi="Times New Roman" w:cs="Times New Roman"/>
          <w:sz w:val="28"/>
          <w:szCs w:val="28"/>
        </w:rPr>
        <w:t xml:space="preserve">) </w:t>
      </w:r>
      <w:r w:rsidR="00A62D1E">
        <w:rPr>
          <w:rFonts w:hAnsi="Times New Roman" w:cs="Times New Roman"/>
          <w:sz w:val="28"/>
          <w:szCs w:val="28"/>
        </w:rPr>
        <w:t xml:space="preserve">в период </w:t>
      </w:r>
      <w:r w:rsidRPr="007E12BC">
        <w:rPr>
          <w:rFonts w:hAnsi="Times New Roman" w:cs="Times New Roman"/>
          <w:sz w:val="28"/>
          <w:szCs w:val="28"/>
        </w:rPr>
        <w:t>с</w:t>
      </w:r>
      <w:r w:rsidR="008413C6">
        <w:rPr>
          <w:rFonts w:hAnsi="Times New Roman" w:cs="Times New Roman"/>
          <w:sz w:val="28"/>
          <w:szCs w:val="28"/>
        </w:rPr>
        <w:t xml:space="preserve"> 22 по 30 октября</w:t>
      </w:r>
      <w:r w:rsidRPr="007E12BC">
        <w:rPr>
          <w:rFonts w:hAnsi="Times New Roman" w:cs="Times New Roman"/>
          <w:sz w:val="28"/>
          <w:szCs w:val="28"/>
        </w:rPr>
        <w:t xml:space="preserve"> 201</w:t>
      </w:r>
      <w:r w:rsidR="00556F32">
        <w:rPr>
          <w:rFonts w:hAnsi="Times New Roman" w:cs="Times New Roman"/>
          <w:sz w:val="28"/>
          <w:szCs w:val="28"/>
        </w:rPr>
        <w:t>6</w:t>
      </w:r>
      <w:r w:rsidR="00463F2F">
        <w:rPr>
          <w:rFonts w:hAnsi="Times New Roman" w:cs="Times New Roman"/>
          <w:sz w:val="28"/>
          <w:szCs w:val="28"/>
        </w:rPr>
        <w:t xml:space="preserve"> г. в </w:t>
      </w:r>
      <w:r w:rsidR="0024722C">
        <w:rPr>
          <w:rFonts w:hAnsi="Times New Roman" w:cs="Times New Roman"/>
          <w:sz w:val="28"/>
          <w:szCs w:val="28"/>
        </w:rPr>
        <w:t>г.</w:t>
      </w:r>
      <w:r w:rsidR="00B512A8">
        <w:rPr>
          <w:rFonts w:hAnsi="Times New Roman" w:cs="Times New Roman"/>
          <w:sz w:val="28"/>
          <w:szCs w:val="28"/>
        </w:rPr>
        <w:t xml:space="preserve"> </w:t>
      </w:r>
      <w:r w:rsidR="008413C6">
        <w:rPr>
          <w:rFonts w:hAnsi="Times New Roman" w:cs="Times New Roman"/>
          <w:sz w:val="28"/>
          <w:szCs w:val="28"/>
        </w:rPr>
        <w:t>Сплит</w:t>
      </w:r>
      <w:r w:rsidR="00463F2F">
        <w:rPr>
          <w:rFonts w:hAnsi="Times New Roman" w:cs="Times New Roman"/>
          <w:sz w:val="28"/>
          <w:szCs w:val="28"/>
        </w:rPr>
        <w:t xml:space="preserve"> (</w:t>
      </w:r>
      <w:r w:rsidR="008413C6">
        <w:rPr>
          <w:rFonts w:hAnsi="Times New Roman" w:cs="Times New Roman"/>
          <w:sz w:val="28"/>
          <w:szCs w:val="28"/>
        </w:rPr>
        <w:t>Хорватия</w:t>
      </w:r>
      <w:r w:rsidR="00463F2F">
        <w:rPr>
          <w:rFonts w:hAnsi="Times New Roman" w:cs="Times New Roman"/>
          <w:sz w:val="28"/>
          <w:szCs w:val="28"/>
        </w:rPr>
        <w:t>)</w:t>
      </w:r>
      <w:r w:rsidRPr="007E12BC">
        <w:rPr>
          <w:rFonts w:hAnsi="Times New Roman" w:cs="Times New Roman"/>
          <w:sz w:val="28"/>
          <w:szCs w:val="28"/>
        </w:rPr>
        <w:t xml:space="preserve"> запланировано проведение </w:t>
      </w:r>
      <w:r w:rsidR="008413C6">
        <w:rPr>
          <w:rFonts w:hAnsi="Times New Roman" w:cs="Times New Roman"/>
          <w:sz w:val="28"/>
          <w:szCs w:val="28"/>
        </w:rPr>
        <w:t>Чемпионата Европы</w:t>
      </w:r>
      <w:r w:rsidR="00B512A8">
        <w:rPr>
          <w:rFonts w:hAnsi="Times New Roman" w:cs="Times New Roman"/>
          <w:sz w:val="28"/>
          <w:szCs w:val="28"/>
        </w:rPr>
        <w:t xml:space="preserve"> п</w:t>
      </w:r>
      <w:r w:rsidRPr="007E12BC">
        <w:rPr>
          <w:rFonts w:hAnsi="Times New Roman" w:cs="Times New Roman"/>
          <w:sz w:val="28"/>
          <w:szCs w:val="28"/>
        </w:rPr>
        <w:t>о тайскому боксу</w:t>
      </w:r>
      <w:r w:rsidR="00592F75" w:rsidRPr="007E12BC">
        <w:rPr>
          <w:rFonts w:hAnsi="Times New Roman" w:cs="Times New Roman"/>
          <w:sz w:val="28"/>
          <w:szCs w:val="28"/>
        </w:rPr>
        <w:t>.</w:t>
      </w:r>
    </w:p>
    <w:p w:rsidR="00B90B7A" w:rsidRPr="00B90B7A" w:rsidRDefault="00B90B7A" w:rsidP="00B90B7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069" w:right="55"/>
        <w:jc w:val="both"/>
        <w:rPr>
          <w:rFonts w:hAnsi="Times New Roman" w:cs="Times New Roman"/>
          <w:b/>
          <w:sz w:val="28"/>
          <w:szCs w:val="28"/>
          <w:u w:val="single"/>
        </w:rPr>
      </w:pPr>
    </w:p>
    <w:p w:rsidR="00A04BD3" w:rsidRPr="00A04BD3" w:rsidRDefault="00592F75" w:rsidP="00B9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b/>
          <w:sz w:val="28"/>
          <w:szCs w:val="28"/>
          <w:u w:val="single"/>
        </w:rPr>
      </w:pPr>
      <w:r w:rsidRPr="00A04BD3">
        <w:rPr>
          <w:rFonts w:hAnsi="Times New Roman" w:cs="Times New Roman"/>
          <w:b/>
          <w:sz w:val="28"/>
          <w:szCs w:val="28"/>
          <w:u w:val="single"/>
        </w:rPr>
        <w:t>Возрастные и весовые категории:</w:t>
      </w:r>
    </w:p>
    <w:p w:rsidR="00592F75" w:rsidRPr="00732264" w:rsidRDefault="64C4EA6A" w:rsidP="64C4EA6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eastAsia="Times New Roman" w:hAnsi="Times New Roman" w:cs="Times New Roman"/>
          <w:b/>
          <w:bCs/>
          <w:sz w:val="28"/>
          <w:szCs w:val="28"/>
          <w:u w:val="single"/>
        </w:rPr>
      </w:pPr>
      <w:r w:rsidRPr="64C4EA6A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Мужчины, женщины (от 17 до 35 лет</w:t>
      </w:r>
      <w:r w:rsidRPr="64C4EA6A">
        <w:rPr>
          <w:rFonts w:eastAsia="Times New Roman" w:hAnsi="Times New Roman" w:cs="Times New Roman"/>
          <w:b/>
          <w:bCs/>
          <w:sz w:val="28"/>
          <w:szCs w:val="28"/>
          <w:u w:val="single"/>
        </w:rPr>
        <w:t>)</w:t>
      </w:r>
      <w:r w:rsidR="00046A99">
        <w:rPr>
          <w:rFonts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F1C46" w:rsidRPr="00732264" w:rsidRDefault="00E45627" w:rsidP="00463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Мужчины</w:t>
      </w:r>
      <w:r w:rsidR="00046A99">
        <w:rPr>
          <w:rFonts w:hAnsi="Times New Roman" w:cs="Times New Roman"/>
          <w:sz w:val="28"/>
          <w:szCs w:val="28"/>
        </w:rPr>
        <w:t xml:space="preserve">: </w:t>
      </w:r>
      <w:r w:rsidR="002F1C46" w:rsidRPr="00732264">
        <w:rPr>
          <w:rFonts w:hAnsi="Times New Roman" w:cs="Times New Roman"/>
          <w:sz w:val="28"/>
          <w:szCs w:val="28"/>
        </w:rPr>
        <w:t>48, 51, 54, 57, 60, 63.5, 67, 71, 75, 81,</w:t>
      </w:r>
      <w:r w:rsidR="00F20DB8" w:rsidRPr="00732264">
        <w:rPr>
          <w:rFonts w:hAnsi="Times New Roman" w:cs="Times New Roman"/>
          <w:sz w:val="28"/>
          <w:szCs w:val="28"/>
        </w:rPr>
        <w:t xml:space="preserve"> 86, </w:t>
      </w:r>
      <w:r w:rsidR="00463F2F">
        <w:rPr>
          <w:rFonts w:hAnsi="Times New Roman" w:cs="Times New Roman"/>
          <w:sz w:val="28"/>
          <w:szCs w:val="28"/>
        </w:rPr>
        <w:t xml:space="preserve">91, </w:t>
      </w:r>
      <w:r w:rsidR="002F1C46" w:rsidRPr="00732264">
        <w:rPr>
          <w:rFonts w:hAnsi="Times New Roman" w:cs="Times New Roman"/>
          <w:sz w:val="28"/>
          <w:szCs w:val="28"/>
        </w:rPr>
        <w:t>91</w:t>
      </w:r>
      <w:r w:rsidR="00383E71">
        <w:rPr>
          <w:rFonts w:hAnsi="Times New Roman" w:cs="Times New Roman"/>
          <w:sz w:val="28"/>
          <w:szCs w:val="28"/>
        </w:rPr>
        <w:t>+</w:t>
      </w:r>
      <w:r w:rsidR="002F1C46" w:rsidRPr="00732264">
        <w:rPr>
          <w:rFonts w:hAnsi="Times New Roman" w:cs="Times New Roman"/>
          <w:sz w:val="28"/>
          <w:szCs w:val="28"/>
        </w:rPr>
        <w:t>.</w:t>
      </w:r>
    </w:p>
    <w:p w:rsidR="00592F75" w:rsidRDefault="00553069" w:rsidP="00A04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 w:right="55"/>
        <w:jc w:val="both"/>
        <w:rPr>
          <w:rFonts w:eastAsia="Times New Roman" w:hAnsi="Times New Roman" w:cs="Times New Roman"/>
          <w:sz w:val="28"/>
          <w:szCs w:val="28"/>
        </w:rPr>
      </w:pPr>
      <w:r>
        <w:rPr>
          <w:rFonts w:eastAsia="Times New Roman" w:hAnsi="Times New Roman" w:cs="Times New Roman"/>
          <w:sz w:val="28"/>
          <w:szCs w:val="28"/>
        </w:rPr>
        <w:t xml:space="preserve"> Женщины: </w:t>
      </w:r>
      <w:r w:rsidR="64C4EA6A" w:rsidRPr="64C4EA6A">
        <w:rPr>
          <w:rFonts w:eastAsia="Times New Roman" w:hAnsi="Times New Roman" w:cs="Times New Roman"/>
          <w:sz w:val="28"/>
          <w:szCs w:val="28"/>
        </w:rPr>
        <w:t>45, 48, 5</w:t>
      </w:r>
      <w:r w:rsidR="00046A99">
        <w:rPr>
          <w:rFonts w:eastAsia="Times New Roman" w:hAnsi="Times New Roman" w:cs="Times New Roman"/>
          <w:sz w:val="28"/>
          <w:szCs w:val="28"/>
        </w:rPr>
        <w:t>1, 54, 57, 60, 63.5, 67, 71, 75, 75+.</w:t>
      </w:r>
    </w:p>
    <w:p w:rsidR="00046A99" w:rsidRPr="00732264" w:rsidRDefault="00046A99" w:rsidP="00A04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 w:right="55"/>
        <w:jc w:val="both"/>
        <w:rPr>
          <w:rFonts w:hAnsi="Times New Roman" w:cs="Times New Roman"/>
          <w:sz w:val="28"/>
          <w:szCs w:val="28"/>
        </w:rPr>
      </w:pPr>
    </w:p>
    <w:p w:rsidR="00046A99" w:rsidRPr="00732264" w:rsidRDefault="00046A99" w:rsidP="0004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eastAsia="Times New Roman" w:hAnsi="Times New Roman" w:cs="Times New Roman"/>
          <w:b/>
          <w:bCs/>
          <w:sz w:val="28"/>
          <w:szCs w:val="28"/>
          <w:u w:val="single"/>
        </w:rPr>
      </w:pPr>
      <w:r w:rsidRPr="00046A99">
        <w:rPr>
          <w:rFonts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64C4EA6A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>М</w:t>
      </w:r>
      <w:r w:rsidR="00131AC0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олодежный состав, </w:t>
      </w:r>
      <w:r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В, мужчины </w:t>
      </w:r>
      <w:r w:rsidRPr="64C4EA6A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>(от 1</w:t>
      </w:r>
      <w:r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64C4EA6A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до </w:t>
      </w:r>
      <w:r w:rsidR="006409B7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>23</w:t>
      </w:r>
      <w:r w:rsidRPr="64C4EA6A">
        <w:rPr>
          <w:rFonts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лет</w:t>
      </w:r>
      <w:r w:rsidRPr="64C4EA6A">
        <w:rPr>
          <w:rFonts w:eastAsia="Times New Roman" w:hAnsi="Times New Roman" w:cs="Times New Roman"/>
          <w:b/>
          <w:bCs/>
          <w:sz w:val="28"/>
          <w:szCs w:val="28"/>
          <w:u w:val="single"/>
        </w:rPr>
        <w:t>)</w:t>
      </w:r>
      <w:r>
        <w:rPr>
          <w:rFonts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46A99" w:rsidRPr="00732264" w:rsidRDefault="3F4FBC05" w:rsidP="00046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 w:right="55"/>
        <w:jc w:val="both"/>
        <w:rPr>
          <w:rFonts w:hAnsi="Times New Roman" w:cs="Times New Roman"/>
          <w:sz w:val="28"/>
          <w:szCs w:val="28"/>
        </w:rPr>
      </w:pPr>
      <w:r w:rsidRPr="3F4FBC05">
        <w:rPr>
          <w:rFonts w:eastAsia="Times New Roman" w:hAnsi="Times New Roman" w:cs="Times New Roman"/>
          <w:sz w:val="28"/>
          <w:szCs w:val="28"/>
        </w:rPr>
        <w:t>Мужчины: 45, 48, 51, 54, 57, 60, 63.5, 67, 71, 75, 81, 86, 91, 91+.</w:t>
      </w:r>
    </w:p>
    <w:p w:rsidR="00BE12D8" w:rsidRPr="00BE12D8" w:rsidRDefault="00BE12D8" w:rsidP="00BE1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5"/>
        <w:jc w:val="both"/>
        <w:rPr>
          <w:rFonts w:hAnsi="Times New Roman" w:cs="Times New Roman"/>
          <w:sz w:val="28"/>
          <w:szCs w:val="28"/>
        </w:rPr>
      </w:pPr>
    </w:p>
    <w:p w:rsidR="00556BA0" w:rsidRPr="008413C6" w:rsidRDefault="00B90B7A" w:rsidP="008413C6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bCs/>
          <w:i/>
          <w:sz w:val="28"/>
          <w:szCs w:val="28"/>
          <w:u w:val="single"/>
        </w:rPr>
      </w:pPr>
      <w:r>
        <w:rPr>
          <w:rFonts w:hAnsi="Times New Roman" w:cs="Times New Roman"/>
          <w:b/>
          <w:bCs/>
          <w:i/>
          <w:sz w:val="28"/>
          <w:szCs w:val="28"/>
          <w:u w:val="single"/>
        </w:rPr>
        <w:t>Финансирование</w:t>
      </w:r>
      <w:r w:rsidR="00A8359C" w:rsidRPr="008413C6">
        <w:rPr>
          <w:rFonts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556BA0" w:rsidRDefault="00D02948" w:rsidP="00463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Финансирование будет осуществляться за</w:t>
      </w:r>
      <w:r w:rsidR="00057AD4">
        <w:rPr>
          <w:rFonts w:hAnsi="Times New Roman" w:cs="Times New Roman"/>
          <w:sz w:val="28"/>
          <w:szCs w:val="28"/>
        </w:rPr>
        <w:t xml:space="preserve"> счет</w:t>
      </w:r>
      <w:r w:rsidR="00046A99">
        <w:rPr>
          <w:rFonts w:hAnsi="Times New Roman" w:cs="Times New Roman"/>
          <w:sz w:val="28"/>
          <w:szCs w:val="28"/>
        </w:rPr>
        <w:t xml:space="preserve"> средств </w:t>
      </w:r>
      <w:r w:rsidR="00057AD4">
        <w:rPr>
          <w:rFonts w:hAnsi="Times New Roman" w:cs="Times New Roman"/>
          <w:sz w:val="28"/>
          <w:szCs w:val="28"/>
        </w:rPr>
        <w:t>командирующих организации.</w:t>
      </w:r>
    </w:p>
    <w:p w:rsidR="00152DFC" w:rsidRDefault="007A2043" w:rsidP="00463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 приложении №1 смета расходов</w:t>
      </w:r>
      <w:r w:rsidR="00E45627">
        <w:rPr>
          <w:rFonts w:hAnsi="Times New Roman" w:cs="Times New Roman"/>
          <w:sz w:val="28"/>
          <w:szCs w:val="28"/>
        </w:rPr>
        <w:t xml:space="preserve"> для участия на Чемпионате Европы.</w:t>
      </w:r>
    </w:p>
    <w:p w:rsidR="0072298A" w:rsidRDefault="64966551" w:rsidP="007229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eastAsia="Times New Roman" w:hAnsi="Times New Roman" w:cs="Times New Roman"/>
          <w:sz w:val="28"/>
          <w:szCs w:val="28"/>
        </w:rPr>
      </w:pPr>
      <w:r w:rsidRPr="64966551">
        <w:rPr>
          <w:rFonts w:eastAsia="Times New Roman" w:hAnsi="Times New Roman" w:cs="Times New Roman"/>
          <w:sz w:val="28"/>
          <w:szCs w:val="28"/>
        </w:rPr>
        <w:t xml:space="preserve">Централизованного выезда на Чемпионат Европы организованно не будет, поэтому после приобретения билета, его необходимо направить на электронную почту: </w:t>
      </w:r>
      <w:r w:rsidRPr="64966551">
        <w:rPr>
          <w:rFonts w:eastAsia="Times New Roman" w:hAnsi="Times New Roman" w:cs="Times New Roman"/>
          <w:sz w:val="28"/>
          <w:szCs w:val="28"/>
          <w:lang w:val="en-US"/>
        </w:rPr>
        <w:t>rmtf</w:t>
      </w:r>
      <w:r w:rsidRPr="64966551">
        <w:rPr>
          <w:rFonts w:eastAsia="Times New Roman" w:hAnsi="Times New Roman" w:cs="Times New Roman"/>
          <w:sz w:val="28"/>
          <w:szCs w:val="28"/>
        </w:rPr>
        <w:t>@</w:t>
      </w:r>
      <w:r w:rsidRPr="64966551">
        <w:rPr>
          <w:rFonts w:eastAsia="Times New Roman" w:hAnsi="Times New Roman" w:cs="Times New Roman"/>
          <w:sz w:val="28"/>
          <w:szCs w:val="28"/>
          <w:lang w:val="en-US"/>
        </w:rPr>
        <w:t>yandex</w:t>
      </w:r>
      <w:r w:rsidRPr="64966551">
        <w:rPr>
          <w:rFonts w:eastAsia="Times New Roman" w:hAnsi="Times New Roman" w:cs="Times New Roman"/>
          <w:sz w:val="28"/>
          <w:szCs w:val="28"/>
        </w:rPr>
        <w:t>.</w:t>
      </w:r>
      <w:r w:rsidRPr="64966551">
        <w:rPr>
          <w:rFonts w:eastAsia="Times New Roman" w:hAnsi="Times New Roman" w:cs="Times New Roman"/>
          <w:sz w:val="28"/>
          <w:szCs w:val="28"/>
          <w:lang w:val="en-US"/>
        </w:rPr>
        <w:t>ru</w:t>
      </w:r>
      <w:r w:rsidRPr="64966551">
        <w:rPr>
          <w:rFonts w:eastAsia="Times New Roman" w:hAnsi="Times New Roman" w:cs="Times New Roman"/>
          <w:sz w:val="28"/>
          <w:szCs w:val="28"/>
        </w:rPr>
        <w:t xml:space="preserve">, после чего заявка на трансфер будет направлена в оргкомитет ЧЕ. </w:t>
      </w:r>
    </w:p>
    <w:p w:rsidR="64966551" w:rsidRDefault="64966551" w:rsidP="007229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</w:pPr>
      <w:r w:rsidRPr="64966551">
        <w:rPr>
          <w:rFonts w:eastAsia="Times New Roman" w:hAnsi="Times New Roman" w:cs="Times New Roman"/>
          <w:sz w:val="28"/>
          <w:szCs w:val="28"/>
        </w:rPr>
        <w:t xml:space="preserve">Стоимость трансфера аэропорт г. Сплит - отель – аэропорт г. Сплит включена в стоимость проживания на ЧЕ. </w:t>
      </w:r>
    </w:p>
    <w:p w:rsidR="005E0A70" w:rsidRDefault="005E0A70" w:rsidP="00463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 w:rsidRPr="006E4085">
        <w:rPr>
          <w:rFonts w:hAnsi="Times New Roman" w:cs="Times New Roman"/>
          <w:sz w:val="28"/>
          <w:szCs w:val="28"/>
        </w:rPr>
        <w:t>Стоимость трансфера аэропорт г. Загреб – отель – аэропорт г. Загреб составляет 50 евро с человека.</w:t>
      </w:r>
    </w:p>
    <w:p w:rsidR="006E4085" w:rsidRDefault="64966551" w:rsidP="005E0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b/>
          <w:color w:val="FF0000"/>
          <w:sz w:val="28"/>
          <w:szCs w:val="28"/>
          <w:u w:val="single"/>
        </w:rPr>
      </w:pPr>
      <w:r w:rsidRPr="64966551">
        <w:rPr>
          <w:rFonts w:eastAsia="Times New Roman" w:hAnsi="Times New Roman" w:cs="Times New Roman"/>
          <w:b/>
          <w:bCs/>
          <w:color w:val="FF0000"/>
          <w:sz w:val="28"/>
          <w:szCs w:val="28"/>
          <w:u w:val="single"/>
        </w:rPr>
        <w:t>Прибыть на ЧЕ необходимо -  22 октября 2016 г.</w:t>
      </w:r>
    </w:p>
    <w:p w:rsidR="006E4085" w:rsidRPr="005E0A70" w:rsidRDefault="006E4085" w:rsidP="005E0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b/>
          <w:color w:val="FF0000"/>
          <w:sz w:val="28"/>
          <w:szCs w:val="28"/>
          <w:u w:val="single"/>
        </w:rPr>
      </w:pPr>
    </w:p>
    <w:p w:rsidR="00057AD4" w:rsidRDefault="00057AD4" w:rsidP="008413C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>
        <w:rPr>
          <w:rFonts w:hAnsi="Times New Roman" w:cs="Times New Roman"/>
          <w:b/>
          <w:i/>
          <w:sz w:val="28"/>
          <w:szCs w:val="28"/>
          <w:u w:val="single"/>
        </w:rPr>
        <w:lastRenderedPageBreak/>
        <w:t>Подтверждение об участии</w:t>
      </w:r>
      <w:r w:rsidR="00F14C1B">
        <w:rPr>
          <w:rFonts w:hAnsi="Times New Roman" w:cs="Times New Roman"/>
          <w:b/>
          <w:i/>
          <w:sz w:val="28"/>
          <w:szCs w:val="28"/>
          <w:u w:val="single"/>
        </w:rPr>
        <w:t>, вызовы</w:t>
      </w:r>
    </w:p>
    <w:p w:rsidR="001A637B" w:rsidRDefault="001A637B" w:rsidP="001A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Просим Вас </w:t>
      </w:r>
      <w:r w:rsidRPr="00732264">
        <w:rPr>
          <w:rFonts w:hAnsi="Times New Roman" w:cs="Times New Roman"/>
          <w:sz w:val="28"/>
          <w:szCs w:val="28"/>
        </w:rPr>
        <w:t>в письменной форме направить подтверждение</w:t>
      </w:r>
      <w:r w:rsidRPr="00152DFC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об участии</w:t>
      </w:r>
      <w:r w:rsidRPr="00732264">
        <w:rPr>
          <w:rFonts w:hAnsi="Times New Roman" w:cs="Times New Roman"/>
          <w:sz w:val="28"/>
          <w:szCs w:val="28"/>
        </w:rPr>
        <w:t xml:space="preserve"> спортсмен</w:t>
      </w:r>
      <w:r>
        <w:rPr>
          <w:rFonts w:hAnsi="Times New Roman" w:cs="Times New Roman"/>
          <w:sz w:val="28"/>
          <w:szCs w:val="28"/>
        </w:rPr>
        <w:t>а</w:t>
      </w:r>
      <w:r w:rsidR="00E910CA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(</w:t>
      </w:r>
      <w:proofErr w:type="spellStart"/>
      <w:r>
        <w:rPr>
          <w:rFonts w:hAnsi="Times New Roman" w:cs="Times New Roman"/>
          <w:sz w:val="28"/>
          <w:szCs w:val="28"/>
        </w:rPr>
        <w:t>ов</w:t>
      </w:r>
      <w:proofErr w:type="spellEnd"/>
      <w:r>
        <w:rPr>
          <w:rFonts w:hAnsi="Times New Roman" w:cs="Times New Roman"/>
          <w:sz w:val="28"/>
          <w:szCs w:val="28"/>
        </w:rPr>
        <w:t>)</w:t>
      </w:r>
      <w:r w:rsidRPr="00732264">
        <w:rPr>
          <w:rFonts w:hAnsi="Times New Roman" w:cs="Times New Roman"/>
          <w:sz w:val="28"/>
          <w:szCs w:val="28"/>
        </w:rPr>
        <w:t xml:space="preserve"> Вашего региональног</w:t>
      </w:r>
      <w:r>
        <w:rPr>
          <w:rFonts w:hAnsi="Times New Roman" w:cs="Times New Roman"/>
          <w:sz w:val="28"/>
          <w:szCs w:val="28"/>
        </w:rPr>
        <w:t xml:space="preserve">о отделения </w:t>
      </w:r>
      <w:r w:rsidR="00046A99">
        <w:rPr>
          <w:rFonts w:hAnsi="Times New Roman" w:cs="Times New Roman"/>
          <w:sz w:val="28"/>
          <w:szCs w:val="28"/>
        </w:rPr>
        <w:t>в</w:t>
      </w:r>
      <w:r w:rsidR="00E45627">
        <w:rPr>
          <w:rFonts w:hAnsi="Times New Roman" w:cs="Times New Roman"/>
          <w:sz w:val="28"/>
          <w:szCs w:val="28"/>
        </w:rPr>
        <w:t xml:space="preserve"> Чемпионате Европы </w:t>
      </w:r>
      <w:r>
        <w:rPr>
          <w:rFonts w:hAnsi="Times New Roman" w:cs="Times New Roman"/>
          <w:sz w:val="28"/>
          <w:szCs w:val="28"/>
        </w:rPr>
        <w:t xml:space="preserve">на электронную почту: 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rmtf</w:t>
      </w:r>
      <w:proofErr w:type="spellEnd"/>
      <w:r w:rsidRPr="00D02948">
        <w:rPr>
          <w:rFonts w:hAnsi="Times New Roman" w:cs="Times New Roman"/>
          <w:sz w:val="28"/>
          <w:szCs w:val="28"/>
        </w:rPr>
        <w:t>@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yandex</w:t>
      </w:r>
      <w:proofErr w:type="spellEnd"/>
      <w:r w:rsidRPr="00D02948">
        <w:rPr>
          <w:rFonts w:hAnsi="Times New Roman" w:cs="Times New Roman"/>
          <w:sz w:val="28"/>
          <w:szCs w:val="28"/>
        </w:rPr>
        <w:t>.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ru</w:t>
      </w:r>
      <w:proofErr w:type="spellEnd"/>
      <w:r w:rsidRPr="00732264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 xml:space="preserve"> до </w:t>
      </w:r>
      <w:r w:rsidR="00046A99" w:rsidRPr="001F709A">
        <w:rPr>
          <w:rFonts w:hAnsi="Times New Roman" w:cs="Times New Roman"/>
          <w:sz w:val="28"/>
          <w:szCs w:val="28"/>
        </w:rPr>
        <w:t>10.10</w:t>
      </w:r>
      <w:r w:rsidRPr="001F709A">
        <w:rPr>
          <w:rFonts w:hAnsi="Times New Roman" w:cs="Times New Roman"/>
          <w:sz w:val="28"/>
          <w:szCs w:val="28"/>
        </w:rPr>
        <w:t>.2016г.</w:t>
      </w:r>
    </w:p>
    <w:p w:rsidR="00F14C1B" w:rsidRDefault="00F14C1B" w:rsidP="001A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По воп</w:t>
      </w:r>
      <w:r w:rsidR="00020B04">
        <w:rPr>
          <w:rFonts w:hAnsi="Times New Roman" w:cs="Times New Roman"/>
          <w:sz w:val="28"/>
          <w:szCs w:val="28"/>
        </w:rPr>
        <w:t xml:space="preserve">росам согласования кандидатур в </w:t>
      </w:r>
      <w:proofErr w:type="gramStart"/>
      <w:r>
        <w:rPr>
          <w:rFonts w:hAnsi="Times New Roman" w:cs="Times New Roman"/>
          <w:sz w:val="28"/>
          <w:szCs w:val="28"/>
        </w:rPr>
        <w:t>в</w:t>
      </w:r>
      <w:proofErr w:type="gramEnd"/>
      <w:r>
        <w:rPr>
          <w:rFonts w:hAnsi="Times New Roman" w:cs="Times New Roman"/>
          <w:sz w:val="28"/>
          <w:szCs w:val="28"/>
        </w:rPr>
        <w:t>/к просьба обращаться к старшим тренерам спортивной сборной команды РФ по тайскому боксу:</w:t>
      </w:r>
    </w:p>
    <w:p w:rsidR="00F14C1B" w:rsidRPr="00020B04" w:rsidRDefault="00E45627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Мужчины – Ильин Виталий Юрьевич, тел.: +7(923)634-06-00, </w:t>
      </w:r>
      <w:r w:rsidRPr="00E45627">
        <w:rPr>
          <w:rFonts w:hAnsi="Times New Roman" w:cs="Times New Roman"/>
          <w:sz w:val="28"/>
          <w:szCs w:val="28"/>
        </w:rPr>
        <w:t>е-</w:t>
      </w:r>
      <w:r>
        <w:rPr>
          <w:rFonts w:hAnsi="Times New Roman" w:cs="Times New Roman"/>
          <w:sz w:val="28"/>
          <w:szCs w:val="28"/>
          <w:lang w:val="en-US"/>
        </w:rPr>
        <w:t>mail</w:t>
      </w:r>
      <w:r>
        <w:rPr>
          <w:rFonts w:hAnsi="Times New Roman" w:cs="Times New Roman"/>
          <w:sz w:val="28"/>
          <w:szCs w:val="28"/>
        </w:rPr>
        <w:t>:</w:t>
      </w:r>
      <w:r w:rsidRPr="00E45627">
        <w:rPr>
          <w:rFonts w:hAnsi="Times New Roman" w:cs="Times New Roman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vitftbr</w:t>
      </w:r>
      <w:proofErr w:type="spellEnd"/>
      <w:r w:rsidRPr="00E45627">
        <w:rPr>
          <w:rFonts w:hAnsi="Times New Roman" w:cs="Times New Roman"/>
          <w:sz w:val="28"/>
          <w:szCs w:val="28"/>
        </w:rPr>
        <w:t>@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yandex</w:t>
      </w:r>
      <w:proofErr w:type="spellEnd"/>
      <w:r w:rsidRPr="00E45627">
        <w:rPr>
          <w:rFonts w:hAnsi="Times New Roman" w:cs="Times New Roman"/>
          <w:sz w:val="28"/>
          <w:szCs w:val="28"/>
        </w:rPr>
        <w:t>.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ru</w:t>
      </w:r>
      <w:proofErr w:type="spellEnd"/>
      <w:r w:rsidR="00020B04">
        <w:rPr>
          <w:rFonts w:hAnsi="Times New Roman" w:cs="Times New Roman"/>
          <w:sz w:val="28"/>
          <w:szCs w:val="28"/>
        </w:rPr>
        <w:t>;</w:t>
      </w:r>
    </w:p>
    <w:p w:rsidR="00F14C1B" w:rsidRPr="00F14C1B" w:rsidRDefault="00E45627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Женщины </w:t>
      </w:r>
      <w:r w:rsidR="00946C5D">
        <w:rPr>
          <w:rFonts w:hAnsi="Times New Roman" w:cs="Times New Roman"/>
          <w:color w:val="auto"/>
          <w:sz w:val="28"/>
          <w:szCs w:val="28"/>
        </w:rPr>
        <w:t>–</w:t>
      </w:r>
      <w:r w:rsidR="00F14C1B">
        <w:rPr>
          <w:rFonts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14C1B">
        <w:rPr>
          <w:rFonts w:hAnsi="Times New Roman" w:cs="Times New Roman"/>
          <w:color w:val="auto"/>
          <w:sz w:val="28"/>
          <w:szCs w:val="28"/>
        </w:rPr>
        <w:t>Манчур</w:t>
      </w:r>
      <w:proofErr w:type="spellEnd"/>
      <w:r w:rsidR="00F14C1B">
        <w:rPr>
          <w:rFonts w:hAnsi="Times New Roman" w:cs="Times New Roman"/>
          <w:color w:val="auto"/>
          <w:sz w:val="28"/>
          <w:szCs w:val="28"/>
        </w:rPr>
        <w:t xml:space="preserve"> Виталий Ярославович</w:t>
      </w:r>
      <w:r w:rsidR="00946C5D">
        <w:rPr>
          <w:rFonts w:hAnsi="Times New Roman" w:cs="Times New Roman"/>
          <w:color w:val="auto"/>
          <w:sz w:val="28"/>
          <w:szCs w:val="28"/>
        </w:rPr>
        <w:t>, тел.:</w:t>
      </w:r>
      <w:r w:rsidR="00F14C1B" w:rsidRPr="00F14C1B">
        <w:rPr>
          <w:rFonts w:hAnsi="Times New Roman" w:cs="Times New Roman"/>
          <w:color w:val="auto"/>
          <w:sz w:val="28"/>
          <w:szCs w:val="28"/>
        </w:rPr>
        <w:t xml:space="preserve"> +7(961)882-84-51,</w:t>
      </w:r>
      <w:r w:rsidR="00946C5D">
        <w:rPr>
          <w:rFonts w:hAnsi="Times New Roman" w:cs="Times New Roman"/>
          <w:color w:val="auto"/>
          <w:sz w:val="28"/>
          <w:szCs w:val="28"/>
        </w:rPr>
        <w:t xml:space="preserve"> </w:t>
      </w:r>
      <w:r w:rsidR="00F14C1B" w:rsidRPr="00F14C1B">
        <w:rPr>
          <w:rFonts w:hAnsi="Times New Roman" w:cs="Times New Roman"/>
          <w:color w:val="auto"/>
          <w:sz w:val="28"/>
          <w:szCs w:val="28"/>
        </w:rPr>
        <w:t>е-</w:t>
      </w:r>
      <w:r w:rsidR="00F14C1B" w:rsidRPr="00F14C1B">
        <w:rPr>
          <w:rFonts w:hAnsi="Times New Roman" w:cs="Times New Roman"/>
          <w:color w:val="auto"/>
          <w:sz w:val="28"/>
          <w:szCs w:val="28"/>
          <w:lang w:val="en-US"/>
        </w:rPr>
        <w:t>mail</w:t>
      </w:r>
      <w:r w:rsidR="00F14C1B" w:rsidRPr="00F14C1B">
        <w:rPr>
          <w:rFonts w:hAnsi="Times New Roman" w:cs="Times New Roman"/>
          <w:color w:val="auto"/>
          <w:sz w:val="28"/>
          <w:szCs w:val="28"/>
        </w:rPr>
        <w:t xml:space="preserve">: </w:t>
      </w:r>
      <w:hyperlink r:id="rId10" w:history="1">
        <w:r w:rsidR="00F14C1B" w:rsidRPr="00F14C1B">
          <w:rPr>
            <w:rStyle w:val="a4"/>
            <w:rFonts w:hAnsi="Times New Roman"/>
            <w:color w:val="auto"/>
            <w:sz w:val="28"/>
            <w:szCs w:val="28"/>
            <w:u w:val="none"/>
            <w:shd w:val="clear" w:color="auto" w:fill="FFFFFF"/>
          </w:rPr>
          <w:t>vitaliy.manchur@list.ru</w:t>
        </w:r>
      </w:hyperlink>
      <w:r w:rsidR="00020B04">
        <w:rPr>
          <w:rFonts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A637B" w:rsidRDefault="001A637B" w:rsidP="001A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9F6217">
        <w:rPr>
          <w:rFonts w:hAnsi="Times New Roman" w:cs="Times New Roman"/>
          <w:color w:val="auto"/>
          <w:sz w:val="28"/>
          <w:szCs w:val="28"/>
        </w:rPr>
        <w:t>На спортсменов спортивной сборной команды РФ</w:t>
      </w:r>
      <w:r>
        <w:rPr>
          <w:rFonts w:hAnsi="Times New Roman" w:cs="Times New Roman"/>
          <w:color w:val="auto"/>
          <w:sz w:val="28"/>
          <w:szCs w:val="28"/>
        </w:rPr>
        <w:t xml:space="preserve"> можно оформить</w:t>
      </w:r>
      <w:r w:rsidRPr="009F6217">
        <w:rPr>
          <w:rFonts w:hAnsi="Times New Roman" w:cs="Times New Roman"/>
          <w:color w:val="auto"/>
          <w:sz w:val="28"/>
          <w:szCs w:val="28"/>
        </w:rPr>
        <w:t xml:space="preserve"> официальный вызов от ФГБУ «ЦСП». </w:t>
      </w:r>
      <w:r>
        <w:rPr>
          <w:rFonts w:hAnsi="Times New Roman" w:cs="Times New Roman"/>
          <w:color w:val="auto"/>
          <w:sz w:val="28"/>
          <w:szCs w:val="28"/>
        </w:rPr>
        <w:t>Вызов оформляется на основании письма-запроса от органа исполнительной власти в сфере физической культуры и спорта субъекта РФ (пример письма в приложении №5).</w:t>
      </w:r>
    </w:p>
    <w:p w:rsidR="001A637B" w:rsidRPr="009F6217" w:rsidRDefault="001A637B" w:rsidP="001A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9F6217">
        <w:rPr>
          <w:rFonts w:hAnsi="Times New Roman" w:cs="Times New Roman"/>
          <w:color w:val="auto"/>
          <w:sz w:val="28"/>
          <w:szCs w:val="28"/>
        </w:rPr>
        <w:t xml:space="preserve">Вызовы оформляются на региональные отделения, прошедшие государственную аккредитацию, не имеющие задолженности по членским взносам за период 2012-2016 гг., </w:t>
      </w:r>
      <w:r w:rsidRPr="009F6217">
        <w:rPr>
          <w:rFonts w:hAnsi="Times New Roman" w:cs="Times New Roman"/>
          <w:color w:val="auto"/>
          <w:sz w:val="28"/>
          <w:szCs w:val="28"/>
          <w:u w:val="single"/>
        </w:rPr>
        <w:t xml:space="preserve">и предоставившие полный отчет </w:t>
      </w:r>
      <w:r w:rsidRPr="001F709A">
        <w:rPr>
          <w:rFonts w:hAnsi="Times New Roman" w:cs="Times New Roman"/>
          <w:color w:val="auto"/>
          <w:sz w:val="28"/>
          <w:szCs w:val="28"/>
          <w:u w:val="single"/>
        </w:rPr>
        <w:t>от регионального отделения в Дирекцию ФТБР за период 2013-2015гг</w:t>
      </w:r>
      <w:r w:rsidRPr="001F709A">
        <w:rPr>
          <w:rFonts w:hAnsi="Times New Roman" w:cs="Times New Roman"/>
          <w:color w:val="auto"/>
          <w:sz w:val="28"/>
          <w:szCs w:val="28"/>
        </w:rPr>
        <w:t xml:space="preserve">. Вызовы оформляются до </w:t>
      </w:r>
      <w:r w:rsidR="00197BF1" w:rsidRPr="001F709A">
        <w:rPr>
          <w:rFonts w:hAnsi="Times New Roman" w:cs="Times New Roman"/>
          <w:color w:val="auto"/>
          <w:sz w:val="28"/>
          <w:szCs w:val="28"/>
        </w:rPr>
        <w:t>17.10</w:t>
      </w:r>
      <w:r w:rsidRPr="001F709A">
        <w:rPr>
          <w:rFonts w:hAnsi="Times New Roman" w:cs="Times New Roman"/>
          <w:color w:val="auto"/>
          <w:sz w:val="28"/>
          <w:szCs w:val="28"/>
        </w:rPr>
        <w:t xml:space="preserve">.2016г. Региональным отделениям, предоставившим заявку </w:t>
      </w:r>
      <w:r w:rsidR="00197BF1" w:rsidRPr="001F709A">
        <w:rPr>
          <w:rFonts w:hAnsi="Times New Roman" w:cs="Times New Roman"/>
          <w:color w:val="auto"/>
          <w:sz w:val="28"/>
          <w:szCs w:val="28"/>
        </w:rPr>
        <w:t>после 17.10</w:t>
      </w:r>
      <w:r w:rsidRPr="001F709A">
        <w:rPr>
          <w:rFonts w:hAnsi="Times New Roman" w:cs="Times New Roman"/>
          <w:color w:val="auto"/>
          <w:sz w:val="28"/>
          <w:szCs w:val="28"/>
        </w:rPr>
        <w:t>.2016г.,</w:t>
      </w:r>
      <w:r w:rsidRPr="009F6217">
        <w:rPr>
          <w:rFonts w:hAnsi="Times New Roman" w:cs="Times New Roman"/>
          <w:color w:val="auto"/>
          <w:sz w:val="28"/>
          <w:szCs w:val="28"/>
        </w:rPr>
        <w:t xml:space="preserve"> вызов не оформляется! </w:t>
      </w:r>
    </w:p>
    <w:p w:rsidR="001A637B" w:rsidRPr="00E45627" w:rsidRDefault="001A637B" w:rsidP="001A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09"/>
        <w:jc w:val="both"/>
        <w:rPr>
          <w:rFonts w:hAnsi="Times New Roman" w:cs="Times New Roman"/>
          <w:sz w:val="28"/>
          <w:szCs w:val="28"/>
        </w:rPr>
      </w:pPr>
      <w:r w:rsidRPr="007E12BC">
        <w:rPr>
          <w:rFonts w:hAnsi="Times New Roman" w:cs="Times New Roman"/>
          <w:sz w:val="28"/>
          <w:szCs w:val="28"/>
        </w:rPr>
        <w:t>Ответ</w:t>
      </w:r>
      <w:r w:rsidR="00E45627">
        <w:rPr>
          <w:rFonts w:hAnsi="Times New Roman" w:cs="Times New Roman"/>
          <w:sz w:val="28"/>
          <w:szCs w:val="28"/>
        </w:rPr>
        <w:t xml:space="preserve">ственный за оформление вызовов </w:t>
      </w:r>
      <w:r w:rsidRPr="007E12BC">
        <w:rPr>
          <w:rFonts w:hAnsi="Times New Roman" w:cs="Times New Roman"/>
          <w:sz w:val="28"/>
          <w:szCs w:val="28"/>
        </w:rPr>
        <w:t xml:space="preserve">– </w:t>
      </w:r>
      <w:r w:rsidR="00E45627">
        <w:rPr>
          <w:rFonts w:hAnsi="Times New Roman" w:cs="Times New Roman"/>
          <w:sz w:val="28"/>
          <w:szCs w:val="28"/>
        </w:rPr>
        <w:t>Ефимова Татьяна Евгеньевна</w:t>
      </w:r>
      <w:r w:rsidRPr="007E12BC">
        <w:rPr>
          <w:rFonts w:hAnsi="Times New Roman" w:cs="Times New Roman"/>
          <w:sz w:val="28"/>
          <w:szCs w:val="28"/>
        </w:rPr>
        <w:t xml:space="preserve"> – </w:t>
      </w:r>
      <w:r>
        <w:rPr>
          <w:rFonts w:hAnsi="Times New Roman" w:cs="Times New Roman"/>
          <w:sz w:val="28"/>
          <w:szCs w:val="28"/>
        </w:rPr>
        <w:br/>
      </w:r>
      <w:hyperlink r:id="rId11" w:history="1">
        <w:r w:rsidR="00E45627" w:rsidRPr="00EE71AE">
          <w:rPr>
            <w:rStyle w:val="a4"/>
            <w:rFonts w:hAnsi="Times New Roman"/>
            <w:sz w:val="28"/>
            <w:szCs w:val="28"/>
            <w:lang w:val="en-US"/>
          </w:rPr>
          <w:t>sport</w:t>
        </w:r>
        <w:r w:rsidR="00E45627" w:rsidRPr="00EE71AE">
          <w:rPr>
            <w:rStyle w:val="a4"/>
            <w:rFonts w:hAnsi="Times New Roman"/>
            <w:sz w:val="28"/>
            <w:szCs w:val="28"/>
          </w:rPr>
          <w:t>@</w:t>
        </w:r>
        <w:proofErr w:type="spellStart"/>
        <w:r w:rsidR="00E45627" w:rsidRPr="00EE71AE">
          <w:rPr>
            <w:rStyle w:val="a4"/>
            <w:rFonts w:hAnsi="Times New Roman"/>
            <w:sz w:val="28"/>
            <w:szCs w:val="28"/>
            <w:lang w:val="en-US"/>
          </w:rPr>
          <w:t>rmtf</w:t>
        </w:r>
        <w:proofErr w:type="spellEnd"/>
        <w:r w:rsidR="00E45627" w:rsidRPr="00EE71AE">
          <w:rPr>
            <w:rStyle w:val="a4"/>
            <w:rFonts w:hAnsi="Times New Roman"/>
            <w:sz w:val="28"/>
            <w:szCs w:val="28"/>
          </w:rPr>
          <w:t>.</w:t>
        </w:r>
        <w:proofErr w:type="spellStart"/>
        <w:r w:rsidR="00E45627" w:rsidRPr="00EE71AE">
          <w:rPr>
            <w:rStyle w:val="a4"/>
            <w:rFonts w:hAnsi="Times New Roman"/>
            <w:sz w:val="28"/>
            <w:szCs w:val="28"/>
            <w:lang w:val="en-US"/>
          </w:rPr>
          <w:t>ru</w:t>
        </w:r>
        <w:proofErr w:type="spellEnd"/>
      </w:hyperlink>
      <w:r w:rsidR="00E45627">
        <w:rPr>
          <w:rFonts w:hAnsi="Times New Roman" w:cs="Times New Roman"/>
          <w:sz w:val="28"/>
          <w:szCs w:val="28"/>
        </w:rPr>
        <w:t>, тел.: +7(926)765 96 61</w:t>
      </w:r>
    </w:p>
    <w:p w:rsidR="00BE12D8" w:rsidRPr="00057AD4" w:rsidRDefault="00BE12D8" w:rsidP="00057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</w:p>
    <w:p w:rsidR="00F14C1B" w:rsidRDefault="00F14C1B" w:rsidP="008413C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>
        <w:rPr>
          <w:rFonts w:hAnsi="Times New Roman" w:cs="Times New Roman"/>
          <w:b/>
          <w:i/>
          <w:sz w:val="28"/>
          <w:szCs w:val="28"/>
          <w:u w:val="single"/>
        </w:rPr>
        <w:t xml:space="preserve">Проживание </w:t>
      </w:r>
    </w:p>
    <w:p w:rsidR="00F14C1B" w:rsidRDefault="00F14C1B" w:rsidP="009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sz w:val="28"/>
          <w:szCs w:val="28"/>
        </w:rPr>
      </w:pPr>
      <w:r w:rsidRPr="008B2542">
        <w:rPr>
          <w:rFonts w:hAnsi="Times New Roman" w:cs="Times New Roman"/>
          <w:sz w:val="28"/>
          <w:szCs w:val="28"/>
        </w:rPr>
        <w:t xml:space="preserve">Проживание </w:t>
      </w:r>
      <w:r>
        <w:rPr>
          <w:rFonts w:hAnsi="Times New Roman" w:cs="Times New Roman"/>
          <w:sz w:val="28"/>
          <w:szCs w:val="28"/>
        </w:rPr>
        <w:t xml:space="preserve">спортивной сборной команды Российской Федерации </w:t>
      </w:r>
      <w:r w:rsidRPr="008B2542">
        <w:rPr>
          <w:rFonts w:hAnsi="Times New Roman" w:cs="Times New Roman"/>
          <w:sz w:val="28"/>
          <w:szCs w:val="28"/>
        </w:rPr>
        <w:t xml:space="preserve">будет </w:t>
      </w:r>
      <w:r>
        <w:rPr>
          <w:rFonts w:hAnsi="Times New Roman" w:cs="Times New Roman"/>
          <w:sz w:val="28"/>
          <w:szCs w:val="28"/>
        </w:rPr>
        <w:t xml:space="preserve">только </w:t>
      </w:r>
      <w:r w:rsidR="00946C5D">
        <w:rPr>
          <w:rFonts w:hAnsi="Times New Roman" w:cs="Times New Roman"/>
          <w:sz w:val="28"/>
          <w:szCs w:val="28"/>
        </w:rPr>
        <w:t>в</w:t>
      </w:r>
      <w:r w:rsidRPr="008B2542">
        <w:rPr>
          <w:rFonts w:hAnsi="Times New Roman" w:cs="Times New Roman"/>
          <w:sz w:val="28"/>
          <w:szCs w:val="28"/>
        </w:rPr>
        <w:t xml:space="preserve"> аккредитованной </w:t>
      </w:r>
      <w:r>
        <w:rPr>
          <w:rFonts w:hAnsi="Times New Roman" w:cs="Times New Roman"/>
          <w:sz w:val="28"/>
          <w:szCs w:val="28"/>
          <w:lang w:val="en-US"/>
        </w:rPr>
        <w:t>IFMA</w:t>
      </w:r>
      <w:r w:rsidR="00E45627">
        <w:rPr>
          <w:rFonts w:hAnsi="Times New Roman" w:cs="Times New Roman"/>
          <w:sz w:val="28"/>
          <w:szCs w:val="28"/>
        </w:rPr>
        <w:t xml:space="preserve"> </w:t>
      </w:r>
      <w:r w:rsidRPr="008B2542">
        <w:rPr>
          <w:rFonts w:hAnsi="Times New Roman" w:cs="Times New Roman"/>
          <w:sz w:val="28"/>
          <w:szCs w:val="28"/>
        </w:rPr>
        <w:t>гостинице</w:t>
      </w:r>
      <w:r>
        <w:rPr>
          <w:rFonts w:hAnsi="Times New Roman" w:cs="Times New Roman"/>
          <w:sz w:val="28"/>
          <w:szCs w:val="28"/>
        </w:rPr>
        <w:t>.</w:t>
      </w:r>
    </w:p>
    <w:p w:rsidR="00F14C1B" w:rsidRPr="00873208" w:rsidRDefault="00F14C1B" w:rsidP="009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b/>
          <w:sz w:val="28"/>
          <w:szCs w:val="28"/>
          <w:u w:val="single"/>
        </w:rPr>
      </w:pPr>
      <w:r w:rsidRPr="00873208">
        <w:rPr>
          <w:rFonts w:hAnsi="Times New Roman" w:cs="Times New Roman"/>
          <w:b/>
          <w:sz w:val="28"/>
          <w:szCs w:val="28"/>
          <w:u w:val="single"/>
        </w:rPr>
        <w:t>Цены на проживание с человека:</w:t>
      </w:r>
    </w:p>
    <w:p w:rsidR="00873208" w:rsidRPr="006E4085" w:rsidRDefault="00873208" w:rsidP="00873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color w:val="auto"/>
          <w:sz w:val="28"/>
          <w:szCs w:val="28"/>
        </w:rPr>
      </w:pPr>
      <w:r w:rsidRPr="006E4085">
        <w:rPr>
          <w:rFonts w:hAnsi="Times New Roman" w:cs="Times New Roman"/>
          <w:color w:val="auto"/>
          <w:sz w:val="28"/>
          <w:szCs w:val="28"/>
        </w:rPr>
        <w:t>Стандартный одн</w:t>
      </w:r>
      <w:r w:rsidR="0002503C" w:rsidRPr="006E4085">
        <w:rPr>
          <w:rFonts w:hAnsi="Times New Roman" w:cs="Times New Roman"/>
          <w:color w:val="auto"/>
          <w:sz w:val="28"/>
          <w:szCs w:val="28"/>
        </w:rPr>
        <w:t>оместный номер –</w:t>
      </w:r>
      <w:r w:rsidRPr="006E4085">
        <w:rPr>
          <w:rFonts w:hAnsi="Times New Roman" w:cs="Times New Roman"/>
          <w:color w:val="auto"/>
          <w:sz w:val="28"/>
          <w:szCs w:val="28"/>
        </w:rPr>
        <w:t xml:space="preserve"> </w:t>
      </w:r>
      <w:r w:rsidR="005E0A70" w:rsidRPr="006E4085">
        <w:rPr>
          <w:rFonts w:hAnsi="Times New Roman" w:cs="Times New Roman"/>
          <w:color w:val="auto"/>
          <w:sz w:val="28"/>
          <w:szCs w:val="28"/>
        </w:rPr>
        <w:t>100</w:t>
      </w:r>
      <w:r w:rsidR="0002503C" w:rsidRPr="006E4085">
        <w:rPr>
          <w:rFonts w:hAnsi="Times New Roman" w:cs="Times New Roman"/>
          <w:color w:val="auto"/>
          <w:sz w:val="28"/>
          <w:szCs w:val="28"/>
        </w:rPr>
        <w:t xml:space="preserve"> евро</w:t>
      </w:r>
      <w:r w:rsidRPr="006E4085">
        <w:rPr>
          <w:rFonts w:hAnsi="Times New Roman" w:cs="Times New Roman"/>
          <w:color w:val="auto"/>
          <w:sz w:val="28"/>
          <w:szCs w:val="28"/>
        </w:rPr>
        <w:t>/сутки/с человека</w:t>
      </w:r>
    </w:p>
    <w:p w:rsidR="00873208" w:rsidRDefault="00873208" w:rsidP="00873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color w:val="auto"/>
          <w:sz w:val="28"/>
          <w:szCs w:val="28"/>
        </w:rPr>
      </w:pPr>
      <w:r w:rsidRPr="006E4085">
        <w:rPr>
          <w:rFonts w:hAnsi="Times New Roman" w:cs="Times New Roman"/>
          <w:color w:val="auto"/>
          <w:sz w:val="28"/>
          <w:szCs w:val="28"/>
        </w:rPr>
        <w:t xml:space="preserve">Стандартный двухместный номер </w:t>
      </w:r>
      <w:r w:rsidR="0002503C" w:rsidRPr="006E4085">
        <w:rPr>
          <w:rFonts w:hAnsi="Times New Roman" w:cs="Times New Roman"/>
          <w:color w:val="auto"/>
          <w:sz w:val="28"/>
          <w:szCs w:val="28"/>
        </w:rPr>
        <w:t>–</w:t>
      </w:r>
      <w:r w:rsidR="00131AC0" w:rsidRPr="006E4085">
        <w:rPr>
          <w:rFonts w:hAnsi="Times New Roman" w:cs="Times New Roman"/>
          <w:color w:val="auto"/>
          <w:sz w:val="28"/>
          <w:szCs w:val="28"/>
        </w:rPr>
        <w:t xml:space="preserve"> 75</w:t>
      </w:r>
      <w:r w:rsidR="005E0A70" w:rsidRPr="006E4085">
        <w:rPr>
          <w:rFonts w:hAnsi="Times New Roman" w:cs="Times New Roman"/>
          <w:color w:val="auto"/>
          <w:sz w:val="28"/>
          <w:szCs w:val="28"/>
        </w:rPr>
        <w:t xml:space="preserve"> </w:t>
      </w:r>
      <w:r w:rsidR="0002503C" w:rsidRPr="006E4085">
        <w:rPr>
          <w:rFonts w:hAnsi="Times New Roman" w:cs="Times New Roman"/>
          <w:color w:val="auto"/>
          <w:sz w:val="28"/>
          <w:szCs w:val="28"/>
        </w:rPr>
        <w:t>евро</w:t>
      </w:r>
      <w:r w:rsidRPr="006E4085">
        <w:rPr>
          <w:rFonts w:hAnsi="Times New Roman" w:cs="Times New Roman"/>
          <w:color w:val="auto"/>
          <w:sz w:val="28"/>
          <w:szCs w:val="28"/>
        </w:rPr>
        <w:t>/сутки/с человека</w:t>
      </w:r>
    </w:p>
    <w:p w:rsidR="00873208" w:rsidRDefault="00873208" w:rsidP="009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sz w:val="28"/>
          <w:szCs w:val="28"/>
        </w:rPr>
      </w:pPr>
      <w:r w:rsidRPr="00BE12D8">
        <w:rPr>
          <w:rFonts w:hAnsi="Times New Roman" w:cs="Times New Roman"/>
          <w:sz w:val="28"/>
          <w:szCs w:val="28"/>
        </w:rPr>
        <w:t>Стандартный пакет включает</w:t>
      </w:r>
      <w:r>
        <w:rPr>
          <w:rFonts w:hAnsi="Times New Roman" w:cs="Times New Roman"/>
          <w:sz w:val="28"/>
          <w:szCs w:val="28"/>
        </w:rPr>
        <w:t xml:space="preserve"> в себя </w:t>
      </w:r>
      <w:r w:rsidR="0002503C">
        <w:rPr>
          <w:rFonts w:hAnsi="Times New Roman" w:cs="Times New Roman"/>
          <w:sz w:val="28"/>
          <w:szCs w:val="28"/>
        </w:rPr>
        <w:t xml:space="preserve">трансфер, </w:t>
      </w:r>
      <w:r>
        <w:rPr>
          <w:rFonts w:hAnsi="Times New Roman" w:cs="Times New Roman"/>
          <w:sz w:val="28"/>
          <w:szCs w:val="28"/>
        </w:rPr>
        <w:t xml:space="preserve">проживание </w:t>
      </w:r>
      <w:bookmarkStart w:id="0" w:name="_GoBack"/>
      <w:bookmarkEnd w:id="0"/>
    </w:p>
    <w:p w:rsidR="00873208" w:rsidRPr="00873208" w:rsidRDefault="00873208" w:rsidP="00873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sz w:val="28"/>
          <w:szCs w:val="28"/>
        </w:rPr>
      </w:pPr>
    </w:p>
    <w:p w:rsidR="00873208" w:rsidRPr="001F709A" w:rsidRDefault="3F4FBC05" w:rsidP="00873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b/>
          <w:sz w:val="28"/>
          <w:szCs w:val="28"/>
        </w:rPr>
      </w:pPr>
      <w:r w:rsidRPr="001F709A">
        <w:rPr>
          <w:rFonts w:eastAsia="Times New Roman" w:hAnsi="Times New Roman" w:cs="Times New Roman"/>
          <w:b/>
          <w:bCs/>
          <w:sz w:val="28"/>
          <w:szCs w:val="28"/>
        </w:rPr>
        <w:t xml:space="preserve">Гостиница должна быть оплачена путем перечисления денежных средств со счета ФТБР на счет </w:t>
      </w:r>
      <w:r w:rsidRPr="001F709A">
        <w:rPr>
          <w:rFonts w:eastAsia="Times New Roman" w:hAnsi="Times New Roman" w:cs="Times New Roman"/>
          <w:b/>
          <w:bCs/>
          <w:sz w:val="28"/>
          <w:szCs w:val="28"/>
          <w:lang w:val="en-US"/>
        </w:rPr>
        <w:t>IFMA</w:t>
      </w:r>
      <w:r w:rsidR="0072298A">
        <w:rPr>
          <w:rFonts w:eastAsia="Times New Roman" w:hAnsi="Times New Roman" w:cs="Times New Roman"/>
          <w:b/>
          <w:bCs/>
          <w:sz w:val="28"/>
          <w:szCs w:val="28"/>
        </w:rPr>
        <w:t xml:space="preserve"> до 14</w:t>
      </w:r>
      <w:r w:rsidRPr="001F709A">
        <w:rPr>
          <w:rFonts w:eastAsia="Times New Roman" w:hAnsi="Times New Roman" w:cs="Times New Roman"/>
          <w:b/>
          <w:bCs/>
          <w:sz w:val="28"/>
          <w:szCs w:val="28"/>
        </w:rPr>
        <w:t xml:space="preserve"> октября 2016г.</w:t>
      </w:r>
    </w:p>
    <w:p w:rsidR="00F14C1B" w:rsidRPr="00CC3A48" w:rsidRDefault="0072298A" w:rsidP="009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720"/>
        <w:jc w:val="both"/>
        <w:rPr>
          <w:rFonts w:hAnsi="Times New Roman" w:cs="Times New Roman"/>
          <w:b/>
          <w:color w:val="FF0000"/>
          <w:sz w:val="28"/>
          <w:szCs w:val="28"/>
        </w:rPr>
      </w:pPr>
      <w:r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Поэтому просим Вас в срок до 14</w:t>
      </w:r>
      <w:r w:rsidR="3F4FBC05" w:rsidRPr="001F709A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 октября направить сумму </w:t>
      </w:r>
      <w:r w:rsidR="3F4FBC05" w:rsidRPr="001F709A">
        <w:rPr>
          <w:rFonts w:eastAsia="Times New Roman" w:hAnsi="Times New Roman" w:cs="Times New Roman"/>
          <w:b/>
          <w:bCs/>
          <w:color w:val="FF0000"/>
          <w:sz w:val="28"/>
          <w:szCs w:val="28"/>
          <w:u w:val="single"/>
        </w:rPr>
        <w:t>за проживание</w:t>
      </w:r>
      <w:r w:rsidR="005E0A7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 в размере </w:t>
      </w:r>
      <w:r w:rsidR="00131AC0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60</w:t>
      </w:r>
      <w:r w:rsidR="001F709A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0</w:t>
      </w:r>
      <w:r w:rsidR="3F4FBC05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 евро в рублях </w:t>
      </w:r>
      <w:r w:rsidR="005E0A70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(за 8 дней) </w:t>
      </w:r>
      <w:r w:rsidR="3F4FBC05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- например: 4</w:t>
      </w:r>
      <w:r w:rsidR="006C4E4C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2 6</w:t>
      </w:r>
      <w:r w:rsidR="001F709A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0</w:t>
      </w:r>
      <w:r w:rsidR="3F4FBC05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0 рублей (6</w:t>
      </w:r>
      <w:r w:rsidR="00131AC0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0</w:t>
      </w:r>
      <w:r w:rsidR="3F4FBC05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0 евро х 7</w:t>
      </w:r>
      <w:r w:rsidR="006C4E4C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1</w:t>
      </w:r>
      <w:r w:rsidR="3F4FBC05" w:rsidRPr="00131AC0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 руб.</w:t>
      </w:r>
      <w:r w:rsidR="3F4FBC05" w:rsidRPr="001F709A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 xml:space="preserve"> – курс по состо</w:t>
      </w:r>
      <w:r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янию на 04</w:t>
      </w:r>
      <w:r w:rsidR="001F709A" w:rsidRPr="001F709A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10</w:t>
      </w:r>
      <w:r w:rsidR="3F4FBC05" w:rsidRPr="001F709A">
        <w:rPr>
          <w:rFonts w:eastAsia="Times New Roman" w:hAnsi="Times New Roman" w:cs="Times New Roman"/>
          <w:b/>
          <w:bCs/>
          <w:color w:val="FF0000"/>
          <w:sz w:val="28"/>
          <w:szCs w:val="28"/>
        </w:rPr>
        <w:t>.2016г). Денежные средства переводятся в рублях на счет ФТБР, курс евро согласовывается с бухгалтером ФТБР на день перечисления:</w:t>
      </w:r>
    </w:p>
    <w:p w:rsidR="00F14C1B" w:rsidRPr="00383E71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Style w:val="wmi-callto"/>
          <w:rFonts w:hAnsi="Times New Roman" w:cs="Times New Roman"/>
          <w:b/>
          <w:color w:val="FF0000"/>
          <w:sz w:val="28"/>
          <w:szCs w:val="28"/>
        </w:rPr>
      </w:pPr>
      <w:r w:rsidRPr="00283F02">
        <w:rPr>
          <w:rFonts w:hAnsi="Times New Roman" w:cs="Times New Roman"/>
          <w:sz w:val="28"/>
          <w:szCs w:val="28"/>
        </w:rPr>
        <w:t>ОБЩЕРОССИЙСКАЯ ОБЩЕСТВЕННАЯ ОРГАНИЗАЦИЯ </w:t>
      </w:r>
      <w:r w:rsidRPr="00283F02">
        <w:rPr>
          <w:rFonts w:hAnsi="Times New Roman" w:cs="Times New Roman"/>
          <w:sz w:val="28"/>
          <w:szCs w:val="28"/>
        </w:rPr>
        <w:br/>
        <w:t>"ФЕДЕРАЦИЯ ТАЙСКОГО БОКСА РОССИИ"</w:t>
      </w:r>
      <w:r w:rsidRPr="00283F02">
        <w:rPr>
          <w:rFonts w:hAnsi="Times New Roman" w:cs="Times New Roman"/>
          <w:sz w:val="28"/>
          <w:szCs w:val="28"/>
        </w:rPr>
        <w:br/>
      </w:r>
      <w:proofErr w:type="gramStart"/>
      <w:r w:rsidRPr="00383E71">
        <w:rPr>
          <w:rFonts w:hAnsi="Times New Roman" w:cs="Times New Roman"/>
          <w:sz w:val="28"/>
          <w:szCs w:val="28"/>
        </w:rPr>
        <w:t>O</w:t>
      </w:r>
      <w:proofErr w:type="gramEnd"/>
      <w:r w:rsidRPr="00383E71">
        <w:rPr>
          <w:rFonts w:hAnsi="Times New Roman" w:cs="Times New Roman"/>
          <w:sz w:val="28"/>
          <w:szCs w:val="28"/>
        </w:rPr>
        <w:t xml:space="preserve">ГРН </w:t>
      </w:r>
      <w:r w:rsidRPr="00383E71">
        <w:rPr>
          <w:rStyle w:val="wmi-callto"/>
          <w:rFonts w:hAnsi="Times New Roman" w:cs="Times New Roman"/>
          <w:sz w:val="28"/>
          <w:szCs w:val="28"/>
        </w:rPr>
        <w:t>1077799009705</w:t>
      </w:r>
      <w:r w:rsidRPr="00383E71">
        <w:rPr>
          <w:rFonts w:hAnsi="Times New Roman" w:cs="Times New Roman"/>
          <w:sz w:val="28"/>
          <w:szCs w:val="28"/>
        </w:rPr>
        <w:t>, </w:t>
      </w:r>
      <w:r w:rsidRPr="00383E71">
        <w:rPr>
          <w:rFonts w:hAnsi="Times New Roman" w:cs="Times New Roman"/>
          <w:sz w:val="28"/>
          <w:szCs w:val="28"/>
        </w:rPr>
        <w:br/>
        <w:t xml:space="preserve">ИНН </w:t>
      </w:r>
      <w:r w:rsidRPr="00383E71">
        <w:rPr>
          <w:rStyle w:val="wmi-callto"/>
          <w:rFonts w:hAnsi="Times New Roman" w:cs="Times New Roman"/>
          <w:sz w:val="28"/>
          <w:szCs w:val="28"/>
        </w:rPr>
        <w:t>7704273751</w:t>
      </w:r>
      <w:r w:rsidRPr="00383E71">
        <w:rPr>
          <w:rFonts w:hAnsi="Times New Roman" w:cs="Times New Roman"/>
          <w:sz w:val="28"/>
          <w:szCs w:val="28"/>
        </w:rPr>
        <w:t xml:space="preserve">,КПП </w:t>
      </w:r>
      <w:r w:rsidRPr="00383E71">
        <w:rPr>
          <w:rStyle w:val="wmi-callto"/>
          <w:rFonts w:hAnsi="Times New Roman" w:cs="Times New Roman"/>
          <w:sz w:val="28"/>
          <w:szCs w:val="28"/>
        </w:rPr>
        <w:t>772501001</w:t>
      </w:r>
      <w:r w:rsidRPr="00383E71">
        <w:rPr>
          <w:rFonts w:hAnsi="Times New Roman" w:cs="Times New Roman"/>
          <w:sz w:val="28"/>
          <w:szCs w:val="28"/>
        </w:rPr>
        <w:t>, </w:t>
      </w:r>
    </w:p>
    <w:p w:rsidR="00F14C1B" w:rsidRPr="00383E71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Style w:val="wmi-callto"/>
          <w:rFonts w:hAnsi="Times New Roman" w:cs="Times New Roman"/>
          <w:b/>
          <w:color w:val="FF0000"/>
          <w:sz w:val="28"/>
          <w:szCs w:val="28"/>
        </w:rPr>
      </w:pPr>
      <w:r w:rsidRPr="00383E71">
        <w:rPr>
          <w:rFonts w:hAnsi="Times New Roman" w:cs="Times New Roman"/>
          <w:sz w:val="28"/>
          <w:szCs w:val="28"/>
        </w:rPr>
        <w:t xml:space="preserve">р/счёт </w:t>
      </w:r>
      <w:r w:rsidR="00AE7C4F" w:rsidRPr="00383E71">
        <w:rPr>
          <w:rFonts w:cs="Arial"/>
          <w:sz w:val="28"/>
          <w:lang w:eastAsia="en-US"/>
        </w:rPr>
        <w:t>40703810638000000025</w:t>
      </w:r>
    </w:p>
    <w:p w:rsidR="00F14C1B" w:rsidRPr="00383E71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Fonts w:hAnsi="Times New Roman" w:cs="Times New Roman"/>
          <w:b/>
          <w:color w:val="FF0000"/>
          <w:sz w:val="28"/>
          <w:szCs w:val="28"/>
        </w:rPr>
      </w:pPr>
      <w:r w:rsidRPr="00383E71">
        <w:rPr>
          <w:rFonts w:hAnsi="Times New Roman" w:cs="Times New Roman"/>
          <w:sz w:val="28"/>
          <w:szCs w:val="28"/>
        </w:rPr>
        <w:t>в филиале «Екатеринбургский» ОАО “АЛЬФА-БАНК” </w:t>
      </w:r>
      <w:r w:rsidRPr="00383E71">
        <w:rPr>
          <w:rFonts w:hAnsi="Times New Roman" w:cs="Times New Roman"/>
          <w:sz w:val="28"/>
          <w:szCs w:val="28"/>
        </w:rPr>
        <w:br/>
        <w:t xml:space="preserve">к/счет </w:t>
      </w:r>
      <w:r w:rsidRPr="00383E71">
        <w:rPr>
          <w:rStyle w:val="wmi-callto"/>
          <w:rFonts w:hAnsi="Times New Roman" w:cs="Times New Roman"/>
          <w:sz w:val="28"/>
          <w:szCs w:val="28"/>
        </w:rPr>
        <w:t>30101810100000000964</w:t>
      </w:r>
      <w:r w:rsidRPr="00383E71">
        <w:rPr>
          <w:rFonts w:hAnsi="Times New Roman" w:cs="Times New Roman"/>
          <w:sz w:val="28"/>
          <w:szCs w:val="28"/>
        </w:rPr>
        <w:br/>
        <w:t>в ГРКЦ ГУ Банка</w:t>
      </w:r>
      <w:r w:rsidR="00131AC0">
        <w:rPr>
          <w:rFonts w:hAnsi="Times New Roman" w:cs="Times New Roman"/>
          <w:sz w:val="28"/>
          <w:szCs w:val="28"/>
        </w:rPr>
        <w:t xml:space="preserve"> России по Свердловской области</w:t>
      </w:r>
      <w:r w:rsidRPr="00383E71">
        <w:rPr>
          <w:rFonts w:hAnsi="Times New Roman" w:cs="Times New Roman"/>
          <w:sz w:val="28"/>
          <w:szCs w:val="28"/>
        </w:rPr>
        <w:br/>
        <w:t xml:space="preserve">БИК </w:t>
      </w:r>
      <w:r w:rsidRPr="00383E71">
        <w:rPr>
          <w:rStyle w:val="wmi-callto"/>
          <w:rFonts w:hAnsi="Times New Roman" w:cs="Times New Roman"/>
          <w:sz w:val="28"/>
          <w:szCs w:val="28"/>
        </w:rPr>
        <w:t>046577964</w:t>
      </w:r>
      <w:r w:rsidR="00131AC0">
        <w:rPr>
          <w:rFonts w:hAnsi="Times New Roman" w:cs="Times New Roman"/>
          <w:sz w:val="28"/>
          <w:szCs w:val="28"/>
        </w:rPr>
        <w:t xml:space="preserve">, </w:t>
      </w:r>
      <w:r w:rsidRPr="00383E71">
        <w:rPr>
          <w:rFonts w:hAnsi="Times New Roman" w:cs="Times New Roman"/>
          <w:sz w:val="28"/>
          <w:szCs w:val="28"/>
        </w:rPr>
        <w:t xml:space="preserve">ОКПО </w:t>
      </w:r>
      <w:r w:rsidRPr="00383E71">
        <w:rPr>
          <w:rStyle w:val="wmi-callto"/>
          <w:rFonts w:hAnsi="Times New Roman" w:cs="Times New Roman"/>
          <w:sz w:val="28"/>
          <w:szCs w:val="28"/>
        </w:rPr>
        <w:t>94143332</w:t>
      </w:r>
      <w:r w:rsidRPr="00383E71">
        <w:rPr>
          <w:rFonts w:hAnsi="Times New Roman" w:cs="Times New Roman"/>
          <w:sz w:val="28"/>
          <w:szCs w:val="28"/>
        </w:rPr>
        <w:br/>
      </w:r>
      <w:r w:rsidRPr="00383E71">
        <w:rPr>
          <w:rFonts w:hAnsi="Times New Roman" w:cs="Times New Roman"/>
          <w:sz w:val="28"/>
          <w:szCs w:val="28"/>
        </w:rPr>
        <w:lastRenderedPageBreak/>
        <w:t xml:space="preserve">юр./факт. адрес: </w:t>
      </w:r>
      <w:smartTag w:uri="urn:schemas-microsoft-com:office:smarttags" w:element="metricconverter">
        <w:smartTagPr>
          <w:attr w:name="ProductID" w:val="115114 г"/>
        </w:smartTagPr>
        <w:r w:rsidRPr="00383E71">
          <w:rPr>
            <w:rFonts w:hAnsi="Times New Roman" w:cs="Times New Roman"/>
            <w:sz w:val="28"/>
            <w:szCs w:val="28"/>
          </w:rPr>
          <w:t>115114 г</w:t>
        </w:r>
      </w:smartTag>
      <w:r w:rsidRPr="00383E71">
        <w:rPr>
          <w:rFonts w:hAnsi="Times New Roman" w:cs="Times New Roman"/>
          <w:sz w:val="28"/>
          <w:szCs w:val="28"/>
        </w:rPr>
        <w:t xml:space="preserve">. Москва, </w:t>
      </w:r>
      <w:proofErr w:type="spellStart"/>
      <w:r w:rsidRPr="00383E71">
        <w:rPr>
          <w:rFonts w:hAnsi="Times New Roman" w:cs="Times New Roman"/>
          <w:sz w:val="28"/>
          <w:szCs w:val="28"/>
        </w:rPr>
        <w:t>Дербеневская</w:t>
      </w:r>
      <w:proofErr w:type="spellEnd"/>
      <w:r w:rsidRPr="00383E71">
        <w:rPr>
          <w:rFonts w:hAnsi="Times New Roman" w:cs="Times New Roman"/>
          <w:sz w:val="28"/>
          <w:szCs w:val="28"/>
        </w:rPr>
        <w:t xml:space="preserve"> наб., д.11, к</w:t>
      </w:r>
      <w:proofErr w:type="gramStart"/>
      <w:r w:rsidRPr="00383E71">
        <w:rPr>
          <w:rFonts w:hAnsi="Times New Roman" w:cs="Times New Roman"/>
          <w:sz w:val="28"/>
          <w:szCs w:val="28"/>
        </w:rPr>
        <w:t>.А</w:t>
      </w:r>
      <w:proofErr w:type="gramEnd"/>
      <w:r w:rsidRPr="00383E71">
        <w:rPr>
          <w:rFonts w:hAnsi="Times New Roman" w:cs="Times New Roman"/>
          <w:sz w:val="28"/>
          <w:szCs w:val="28"/>
        </w:rPr>
        <w:t>, сектор 2, оф.221,</w:t>
      </w:r>
      <w:r w:rsidRPr="00383E71">
        <w:rPr>
          <w:rFonts w:hAnsi="Times New Roman" w:cs="Times New Roman"/>
          <w:sz w:val="28"/>
          <w:szCs w:val="28"/>
        </w:rPr>
        <w:br/>
        <w:t xml:space="preserve">тел/факс: </w:t>
      </w:r>
      <w:r w:rsidRPr="00383E71">
        <w:rPr>
          <w:rStyle w:val="wmi-callto"/>
          <w:rFonts w:hAnsi="Times New Roman" w:cs="Times New Roman"/>
          <w:sz w:val="28"/>
          <w:szCs w:val="28"/>
        </w:rPr>
        <w:t>+7 (495) 786-27-93</w:t>
      </w:r>
      <w:r w:rsidRPr="00383E71">
        <w:rPr>
          <w:rFonts w:hAnsi="Times New Roman" w:cs="Times New Roman"/>
          <w:sz w:val="28"/>
          <w:szCs w:val="28"/>
        </w:rPr>
        <w:br/>
      </w:r>
      <w:r w:rsidR="00946C5D" w:rsidRPr="00383E71">
        <w:rPr>
          <w:rFonts w:hAnsi="Times New Roman" w:cs="Times New Roman"/>
          <w:color w:val="auto"/>
          <w:sz w:val="28"/>
          <w:szCs w:val="28"/>
        </w:rPr>
        <w:t>е-</w:t>
      </w:r>
      <w:r w:rsidR="00946C5D" w:rsidRPr="00383E71">
        <w:rPr>
          <w:rFonts w:hAnsi="Times New Roman" w:cs="Times New Roman"/>
          <w:color w:val="auto"/>
          <w:sz w:val="28"/>
          <w:szCs w:val="28"/>
          <w:lang w:val="en-US"/>
        </w:rPr>
        <w:t>mail</w:t>
      </w:r>
      <w:r w:rsidR="00946C5D" w:rsidRPr="00383E71">
        <w:rPr>
          <w:rFonts w:hAnsi="Times New Roman" w:cs="Times New Roman"/>
          <w:color w:val="auto"/>
          <w:sz w:val="28"/>
          <w:szCs w:val="28"/>
        </w:rPr>
        <w:t xml:space="preserve">: </w:t>
      </w:r>
      <w:hyperlink r:id="rId12" w:tgtFrame="_blank" w:history="1">
        <w:r w:rsidRPr="00383E71">
          <w:rPr>
            <w:rStyle w:val="a4"/>
            <w:rFonts w:hAnsi="Times New Roman"/>
            <w:sz w:val="28"/>
            <w:szCs w:val="28"/>
            <w:u w:val="none"/>
          </w:rPr>
          <w:t>rmtf@yandex.ru</w:t>
        </w:r>
      </w:hyperlink>
      <w:r w:rsidRPr="00383E71">
        <w:rPr>
          <w:rFonts w:hAnsi="Times New Roman" w:cs="Times New Roman"/>
          <w:sz w:val="28"/>
          <w:szCs w:val="28"/>
        </w:rPr>
        <w:t> </w:t>
      </w:r>
    </w:p>
    <w:p w:rsidR="00F14C1B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Fonts w:hAnsi="Times New Roman" w:cs="Times New Roman"/>
          <w:sz w:val="28"/>
          <w:szCs w:val="28"/>
        </w:rPr>
      </w:pPr>
      <w:r w:rsidRPr="00383E71">
        <w:rPr>
          <w:rFonts w:hAnsi="Times New Roman" w:cs="Times New Roman"/>
          <w:sz w:val="28"/>
          <w:szCs w:val="28"/>
        </w:rPr>
        <w:t>Президент Путилин Дмитрий Александрович</w:t>
      </w:r>
    </w:p>
    <w:p w:rsidR="00F14C1B" w:rsidRPr="00452A15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Fonts w:hAnsi="Times New Roman" w:cs="Times New Roman"/>
          <w:b/>
          <w:color w:val="FF0000"/>
          <w:sz w:val="28"/>
          <w:szCs w:val="28"/>
        </w:rPr>
      </w:pPr>
      <w:r w:rsidRPr="00283F02">
        <w:rPr>
          <w:rFonts w:hAnsi="Times New Roman" w:cs="Times New Roman"/>
          <w:sz w:val="28"/>
          <w:szCs w:val="28"/>
        </w:rPr>
        <w:t xml:space="preserve">Отправлять денежные средства </w:t>
      </w:r>
      <w:r>
        <w:rPr>
          <w:rFonts w:hAnsi="Times New Roman" w:cs="Times New Roman"/>
          <w:sz w:val="28"/>
          <w:szCs w:val="28"/>
        </w:rPr>
        <w:t xml:space="preserve">необходимо </w:t>
      </w:r>
      <w:r w:rsidRPr="00283F02">
        <w:rPr>
          <w:rFonts w:hAnsi="Times New Roman" w:cs="Times New Roman"/>
          <w:sz w:val="28"/>
          <w:szCs w:val="28"/>
        </w:rPr>
        <w:t xml:space="preserve">с формулировкой: </w:t>
      </w:r>
      <w:r w:rsidRPr="00452A15">
        <w:rPr>
          <w:rFonts w:hAnsi="Times New Roman" w:cs="Times New Roman"/>
          <w:b/>
          <w:sz w:val="28"/>
          <w:szCs w:val="28"/>
        </w:rPr>
        <w:t>Благотворительное п</w:t>
      </w:r>
      <w:r w:rsidR="0089007F">
        <w:rPr>
          <w:rFonts w:hAnsi="Times New Roman" w:cs="Times New Roman"/>
          <w:b/>
          <w:sz w:val="28"/>
          <w:szCs w:val="28"/>
        </w:rPr>
        <w:t>ожертвование на участие ФИО на ЧЕ</w:t>
      </w:r>
      <w:r w:rsidRPr="00452A15">
        <w:rPr>
          <w:rFonts w:hAnsi="Times New Roman" w:cs="Times New Roman"/>
          <w:b/>
          <w:sz w:val="28"/>
          <w:szCs w:val="28"/>
        </w:rPr>
        <w:t xml:space="preserve"> по тайскому боксу.</w:t>
      </w:r>
    </w:p>
    <w:p w:rsidR="00F14C1B" w:rsidRPr="00283F02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rPr>
          <w:rFonts w:hAnsi="Times New Roman" w:cs="Times New Roman"/>
          <w:b/>
          <w:color w:val="FF0000"/>
          <w:sz w:val="28"/>
          <w:szCs w:val="28"/>
        </w:rPr>
      </w:pPr>
      <w:r w:rsidRPr="00283F02">
        <w:rPr>
          <w:rFonts w:hAnsi="Times New Roman" w:cs="Times New Roman"/>
          <w:sz w:val="28"/>
          <w:szCs w:val="28"/>
        </w:rPr>
        <w:t>Пример: Благотворительное пожертвование на уча</w:t>
      </w:r>
      <w:r w:rsidR="00B90B7A">
        <w:rPr>
          <w:rFonts w:hAnsi="Times New Roman" w:cs="Times New Roman"/>
          <w:sz w:val="28"/>
          <w:szCs w:val="28"/>
        </w:rPr>
        <w:t xml:space="preserve">стие Иванова Ивана Ивановича </w:t>
      </w:r>
      <w:r w:rsidR="0089007F">
        <w:rPr>
          <w:rFonts w:hAnsi="Times New Roman" w:cs="Times New Roman"/>
          <w:sz w:val="28"/>
          <w:szCs w:val="28"/>
        </w:rPr>
        <w:t>на ЧЕ</w:t>
      </w:r>
      <w:r>
        <w:rPr>
          <w:rFonts w:hAnsi="Times New Roman" w:cs="Times New Roman"/>
          <w:sz w:val="28"/>
          <w:szCs w:val="28"/>
        </w:rPr>
        <w:t xml:space="preserve"> </w:t>
      </w:r>
      <w:r w:rsidRPr="00283F02">
        <w:rPr>
          <w:rFonts w:hAnsi="Times New Roman" w:cs="Times New Roman"/>
          <w:sz w:val="28"/>
          <w:szCs w:val="28"/>
        </w:rPr>
        <w:t>по тайскому боксу.</w:t>
      </w:r>
    </w:p>
    <w:p w:rsidR="00F14C1B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</w:pPr>
      <w:r>
        <w:rPr>
          <w:rFonts w:hAnsi="Times New Roman" w:cs="Times New Roman"/>
          <w:b/>
          <w:color w:val="FF0000"/>
          <w:sz w:val="28"/>
          <w:szCs w:val="28"/>
        </w:rPr>
        <w:t xml:space="preserve">После оплаты платежку необходимо будет направить на следующие адреса электронной почты: </w:t>
      </w:r>
      <w:hyperlink r:id="rId13" w:history="1">
        <w:r w:rsidRPr="004C03E6">
          <w:rPr>
            <w:rStyle w:val="a4"/>
            <w:rFonts w:hAnsi="Times New Roman"/>
            <w:b/>
            <w:color w:val="FF0000"/>
            <w:sz w:val="28"/>
            <w:szCs w:val="28"/>
          </w:rPr>
          <w:t>zgb-17@yandex.ru</w:t>
        </w:r>
      </w:hyperlink>
      <w:r w:rsidRPr="004C03E6">
        <w:rPr>
          <w:rFonts w:hAnsi="Times New Roman" w:cs="Times New Roman"/>
          <w:b/>
          <w:color w:val="FF0000"/>
          <w:sz w:val="28"/>
          <w:szCs w:val="28"/>
        </w:rPr>
        <w:t xml:space="preserve">, </w:t>
      </w:r>
      <w:hyperlink r:id="rId14" w:history="1">
        <w:r w:rsidRPr="004C03E6">
          <w:rPr>
            <w:rStyle w:val="a4"/>
            <w:rFonts w:hAnsi="Times New Roman"/>
            <w:b/>
            <w:color w:val="FF0000"/>
            <w:sz w:val="28"/>
            <w:szCs w:val="28"/>
          </w:rPr>
          <w:t>rmtf@yandex.ru</w:t>
        </w:r>
      </w:hyperlink>
    </w:p>
    <w:p w:rsidR="00F14C1B" w:rsidRDefault="00F14C1B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b/>
          <w:color w:val="FF0000"/>
          <w:sz w:val="28"/>
          <w:szCs w:val="28"/>
        </w:rPr>
      </w:pPr>
      <w:r w:rsidRPr="00F14C1B">
        <w:rPr>
          <w:rFonts w:hAnsi="Times New Roman" w:cs="Times New Roman"/>
          <w:b/>
          <w:color w:val="FF0000"/>
          <w:sz w:val="28"/>
          <w:szCs w:val="28"/>
        </w:rPr>
        <w:t>По вопросам консультации перед оплатой денежны</w:t>
      </w:r>
      <w:r w:rsidR="00946C5D">
        <w:rPr>
          <w:rFonts w:hAnsi="Times New Roman" w:cs="Times New Roman"/>
          <w:b/>
          <w:color w:val="FF0000"/>
          <w:sz w:val="28"/>
          <w:szCs w:val="28"/>
        </w:rPr>
        <w:t>х</w:t>
      </w:r>
      <w:r w:rsidRPr="00F14C1B">
        <w:rPr>
          <w:rFonts w:hAnsi="Times New Roman" w:cs="Times New Roman"/>
          <w:b/>
          <w:color w:val="FF0000"/>
          <w:sz w:val="28"/>
          <w:szCs w:val="28"/>
        </w:rPr>
        <w:t xml:space="preserve"> средств обращайтесь к Бухгалтеру ФТБР - Зайцевой Галине Борисовне, тел.:</w:t>
      </w:r>
      <w:r w:rsidR="00131AC0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F14C1B">
        <w:rPr>
          <w:rFonts w:hAnsi="Times New Roman" w:cs="Times New Roman"/>
          <w:b/>
          <w:color w:val="FF0000"/>
          <w:sz w:val="28"/>
          <w:szCs w:val="28"/>
        </w:rPr>
        <w:t>+79059474902</w:t>
      </w:r>
      <w:r w:rsidR="00946C5D">
        <w:rPr>
          <w:rFonts w:hAnsi="Times New Roman" w:cs="Times New Roman"/>
          <w:b/>
          <w:color w:val="FF0000"/>
          <w:sz w:val="28"/>
          <w:szCs w:val="28"/>
        </w:rPr>
        <w:t>; в связи с тем, что</w:t>
      </w:r>
      <w:r w:rsidR="00BE12D8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FF0000"/>
          <w:sz w:val="28"/>
          <w:szCs w:val="28"/>
        </w:rPr>
        <w:t>она проживает в г</w:t>
      </w:r>
      <w:r w:rsidR="00BE12D8">
        <w:rPr>
          <w:rFonts w:hAnsi="Times New Roman" w:cs="Times New Roman"/>
          <w:b/>
          <w:color w:val="FF0000"/>
          <w:sz w:val="28"/>
          <w:szCs w:val="28"/>
        </w:rPr>
        <w:t xml:space="preserve">. Кемерово и разница с Москвой составляет </w:t>
      </w:r>
      <w:r w:rsidR="00946C5D">
        <w:rPr>
          <w:rFonts w:hAnsi="Times New Roman" w:cs="Times New Roman"/>
          <w:b/>
          <w:color w:val="FF0000"/>
          <w:sz w:val="28"/>
          <w:szCs w:val="28"/>
        </w:rPr>
        <w:br/>
      </w:r>
      <w:r w:rsidRPr="00946C5D">
        <w:rPr>
          <w:rFonts w:hAnsi="Times New Roman" w:cs="Times New Roman"/>
          <w:b/>
          <w:color w:val="FF0000"/>
          <w:sz w:val="28"/>
          <w:szCs w:val="28"/>
          <w:u w:val="single"/>
        </w:rPr>
        <w:t>4 часа</w:t>
      </w:r>
      <w:r>
        <w:rPr>
          <w:rFonts w:hAnsi="Times New Roman" w:cs="Times New Roman"/>
          <w:b/>
          <w:color w:val="FF0000"/>
          <w:sz w:val="28"/>
          <w:szCs w:val="28"/>
        </w:rPr>
        <w:t>, убедительная просьба НЕ ЗВОНИТЬ ПОСЛЕ 14-00 по московскому времени.</w:t>
      </w:r>
      <w:r w:rsidRPr="00F14C1B">
        <w:rPr>
          <w:rFonts w:hAnsi="Times New Roman" w:cs="Times New Roman"/>
          <w:b/>
          <w:color w:val="FF0000"/>
          <w:sz w:val="28"/>
          <w:szCs w:val="28"/>
        </w:rPr>
        <w:t xml:space="preserve"> </w:t>
      </w:r>
    </w:p>
    <w:p w:rsidR="00BE12D8" w:rsidRDefault="3F4FBC05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b/>
          <w:color w:val="FF0000"/>
          <w:sz w:val="28"/>
          <w:szCs w:val="28"/>
          <w:u w:val="single"/>
        </w:rPr>
      </w:pPr>
      <w:r w:rsidRPr="3F4FBC05">
        <w:rPr>
          <w:rFonts w:eastAsia="Times New Roman" w:hAnsi="Times New Roman" w:cs="Times New Roman"/>
          <w:b/>
          <w:bCs/>
          <w:color w:val="FF0000"/>
          <w:sz w:val="28"/>
          <w:szCs w:val="28"/>
          <w:u w:val="single"/>
        </w:rPr>
        <w:t>Оплату за гости</w:t>
      </w:r>
      <w:r w:rsidR="0072298A">
        <w:rPr>
          <w:rFonts w:eastAsia="Times New Roman" w:hAnsi="Times New Roman" w:cs="Times New Roman"/>
          <w:b/>
          <w:bCs/>
          <w:color w:val="FF0000"/>
          <w:sz w:val="28"/>
          <w:szCs w:val="28"/>
          <w:u w:val="single"/>
        </w:rPr>
        <w:t>ницу необходимо произвести до 14</w:t>
      </w:r>
      <w:r w:rsidRPr="3F4FBC05">
        <w:rPr>
          <w:rFonts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октября 2016 года. </w:t>
      </w:r>
    </w:p>
    <w:p w:rsidR="00B90B7A" w:rsidRPr="00BE12D8" w:rsidRDefault="00B90B7A" w:rsidP="00F14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b/>
          <w:color w:val="FF0000"/>
          <w:sz w:val="28"/>
          <w:szCs w:val="28"/>
          <w:u w:val="single"/>
        </w:rPr>
      </w:pPr>
    </w:p>
    <w:p w:rsidR="00BE12D8" w:rsidRPr="00057AD4" w:rsidRDefault="00BE12D8" w:rsidP="008413C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>
        <w:rPr>
          <w:rFonts w:hAnsi="Times New Roman" w:cs="Times New Roman"/>
          <w:b/>
          <w:i/>
          <w:sz w:val="28"/>
          <w:szCs w:val="28"/>
          <w:u w:val="single"/>
        </w:rPr>
        <w:t>Аккредитация.</w:t>
      </w:r>
    </w:p>
    <w:p w:rsidR="00BE12D8" w:rsidRDefault="00BE12D8" w:rsidP="00131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 w:right="55" w:firstLine="34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Для получения аккредитации от каждого представителя, тренера и спортсмена необходимы следующие данные:</w:t>
      </w:r>
    </w:p>
    <w:p w:rsidR="00BE12D8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Необходимо запо</w:t>
      </w:r>
      <w:r w:rsidR="00B90B7A">
        <w:rPr>
          <w:rFonts w:hAnsi="Times New Roman" w:cs="Times New Roman"/>
          <w:sz w:val="28"/>
          <w:szCs w:val="28"/>
        </w:rPr>
        <w:t>лнить анкету (см. приложение № 4</w:t>
      </w:r>
      <w:r>
        <w:rPr>
          <w:rFonts w:hAnsi="Times New Roman" w:cs="Times New Roman"/>
          <w:sz w:val="28"/>
          <w:szCs w:val="28"/>
        </w:rPr>
        <w:t>);</w:t>
      </w:r>
    </w:p>
    <w:p w:rsidR="00BE12D8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Приложить к анкете отсканированную копию российского паспорта 2-3 страница (основная страница и прописка);</w:t>
      </w:r>
    </w:p>
    <w:p w:rsidR="00BE12D8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Сканированную копию заграничного паспорта;</w:t>
      </w:r>
    </w:p>
    <w:p w:rsidR="00BE12D8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Фото 35мм*45мм (фото должна быть подписана и содержать следующую информацию: возрастная группа, весовая категория, ФИО. Например: Мужчины_классА_48кг_Иванов_Иван_Иванович. </w:t>
      </w:r>
    </w:p>
    <w:p w:rsidR="00BE12D8" w:rsidRPr="001F709A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Fonts w:hAnsi="Times New Roman" w:cs="Times New Roman"/>
          <w:sz w:val="28"/>
          <w:szCs w:val="28"/>
        </w:rPr>
      </w:pPr>
      <w:r w:rsidRPr="001F709A">
        <w:rPr>
          <w:rFonts w:hAnsi="Times New Roman" w:cs="Times New Roman"/>
          <w:sz w:val="28"/>
          <w:szCs w:val="28"/>
        </w:rPr>
        <w:t xml:space="preserve">Отсканированная копия страхования жизни для выезда за границу (повышенный риск, спортивная страховка). </w:t>
      </w:r>
    </w:p>
    <w:p w:rsidR="00BE12D8" w:rsidRPr="007910FE" w:rsidRDefault="00BE12D8" w:rsidP="3F4FBC05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Style w:val="apple-converted-space"/>
          <w:rFonts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7910FE">
        <w:rPr>
          <w:rFonts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Нужно сделать анализ крови на ВИЧ, Гепатиты В и С.</w:t>
      </w:r>
      <w:r w:rsidRPr="007910FE">
        <w:rPr>
          <w:rStyle w:val="apple-converted-space"/>
          <w:rFonts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 </w:t>
      </w:r>
    </w:p>
    <w:p w:rsidR="00BE12D8" w:rsidRPr="007910FE" w:rsidRDefault="00BE12D8" w:rsidP="3F4FBC05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Style w:val="apple-converted-space"/>
          <w:rFonts w:eastAsia="Times New Roman" w:hAnsi="Times New Roman" w:cs="Times New Roman"/>
          <w:color w:val="FF0000"/>
          <w:sz w:val="28"/>
          <w:szCs w:val="28"/>
        </w:rPr>
      </w:pP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Так же нужно заполнить справку по форме 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IFMA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(направить в ФТБР по электронной почте в формате 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WORD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и сканированную копию с подписью и печатью с физкультурно</w:t>
      </w:r>
      <w:r w:rsidR="00EA1B5D"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>-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врачебного диспансера региона) в срок до </w:t>
      </w:r>
      <w:r w:rsidR="00873208"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>10</w:t>
      </w:r>
      <w:r w:rsidRPr="007910FE">
        <w:rPr>
          <w:rStyle w:val="apple-converted-space"/>
          <w:rFonts w:eastAsia="Times New Roman" w:hAnsi="Times New Roman" w:cs="Times New Roman"/>
          <w:color w:val="FF0000"/>
          <w:sz w:val="28"/>
          <w:szCs w:val="28"/>
          <w:shd w:val="clear" w:color="auto" w:fill="FFFFFF"/>
        </w:rPr>
        <w:t>.10.2016г.</w:t>
      </w:r>
    </w:p>
    <w:p w:rsidR="00BE12D8" w:rsidRPr="007910FE" w:rsidRDefault="00BE12D8" w:rsidP="00BE12D8">
      <w:pPr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right="55"/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</w:rPr>
      </w:pPr>
      <w:r w:rsidRPr="007910FE"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Согласие от родителей для выезда за границу </w:t>
      </w:r>
      <w:r w:rsidR="00873208" w:rsidRPr="007910FE"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на несовершеннолетнего пишется </w:t>
      </w:r>
      <w:r w:rsidRPr="007910FE"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на представителя, тренера или на </w:t>
      </w:r>
      <w:proofErr w:type="spellStart"/>
      <w:r w:rsidRPr="007910FE"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самовыезд</w:t>
      </w:r>
      <w:proofErr w:type="spellEnd"/>
      <w:r w:rsidRPr="007910FE">
        <w:rPr>
          <w:rStyle w:val="apple-converted-space"/>
          <w:rFonts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.</w:t>
      </w:r>
    </w:p>
    <w:p w:rsidR="004C03E6" w:rsidRPr="007E12BC" w:rsidRDefault="004C03E6" w:rsidP="00BE1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" w:right="55" w:firstLine="709"/>
        <w:rPr>
          <w:rFonts w:hAnsi="Times New Roman" w:cs="Times New Roman"/>
          <w:sz w:val="28"/>
          <w:szCs w:val="28"/>
        </w:rPr>
      </w:pPr>
    </w:p>
    <w:p w:rsidR="00057AD4" w:rsidRDefault="00BE12D8" w:rsidP="008413C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>
        <w:rPr>
          <w:rFonts w:hAnsi="Times New Roman" w:cs="Times New Roman"/>
          <w:b/>
          <w:i/>
          <w:sz w:val="28"/>
          <w:szCs w:val="28"/>
          <w:u w:val="single"/>
        </w:rPr>
        <w:t>Состав делегации:</w:t>
      </w:r>
    </w:p>
    <w:p w:rsidR="00BE12D8" w:rsidRDefault="00BE12D8" w:rsidP="00BE1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Начальник команды - </w:t>
      </w:r>
      <w:proofErr w:type="spellStart"/>
      <w:r>
        <w:rPr>
          <w:rFonts w:hAnsi="Times New Roman" w:cs="Times New Roman"/>
          <w:sz w:val="28"/>
          <w:szCs w:val="28"/>
        </w:rPr>
        <w:t>Дюрдь</w:t>
      </w:r>
      <w:proofErr w:type="spellEnd"/>
      <w:r>
        <w:rPr>
          <w:rFonts w:hAnsi="Times New Roman" w:cs="Times New Roman"/>
          <w:sz w:val="28"/>
          <w:szCs w:val="28"/>
        </w:rPr>
        <w:t xml:space="preserve"> Юрий Васильевич;</w:t>
      </w:r>
    </w:p>
    <w:p w:rsidR="00BE12D8" w:rsidRDefault="0089007F" w:rsidP="00BE1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Старший тренер по мужчинам</w:t>
      </w:r>
      <w:r w:rsidR="00BE12D8">
        <w:rPr>
          <w:rFonts w:hAnsi="Times New Roman" w:cs="Times New Roman"/>
          <w:sz w:val="28"/>
          <w:szCs w:val="28"/>
        </w:rPr>
        <w:t xml:space="preserve"> -</w:t>
      </w:r>
      <w:r w:rsidRPr="0089007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Ильин Виталий Юрьевич</w:t>
      </w:r>
      <w:r w:rsidR="00BE12D8">
        <w:rPr>
          <w:rFonts w:hAnsi="Times New Roman" w:cs="Times New Roman"/>
          <w:sz w:val="28"/>
          <w:szCs w:val="28"/>
        </w:rPr>
        <w:t>;</w:t>
      </w:r>
    </w:p>
    <w:p w:rsidR="00BE12D8" w:rsidRDefault="00BE12D8" w:rsidP="00BE1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Старший тренер по </w:t>
      </w:r>
      <w:r w:rsidR="0089007F">
        <w:rPr>
          <w:rFonts w:hAnsi="Times New Roman" w:cs="Times New Roman"/>
          <w:sz w:val="28"/>
          <w:szCs w:val="28"/>
        </w:rPr>
        <w:t>женщинам</w:t>
      </w:r>
      <w:r>
        <w:rPr>
          <w:rFonts w:hAnsi="Times New Roman" w:cs="Times New Roman"/>
          <w:sz w:val="28"/>
          <w:szCs w:val="28"/>
        </w:rPr>
        <w:t xml:space="preserve"> - </w:t>
      </w:r>
      <w:proofErr w:type="spellStart"/>
      <w:r>
        <w:rPr>
          <w:rFonts w:hAnsi="Times New Roman" w:cs="Times New Roman"/>
          <w:sz w:val="28"/>
          <w:szCs w:val="28"/>
        </w:rPr>
        <w:t>Манчур</w:t>
      </w:r>
      <w:proofErr w:type="spellEnd"/>
      <w:r>
        <w:rPr>
          <w:rFonts w:hAnsi="Times New Roman" w:cs="Times New Roman"/>
          <w:sz w:val="28"/>
          <w:szCs w:val="28"/>
        </w:rPr>
        <w:t xml:space="preserve"> Виталий Ярославович;</w:t>
      </w:r>
    </w:p>
    <w:p w:rsidR="003D7688" w:rsidRDefault="00BE12D8" w:rsidP="00B9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Врач по спортивной медицине - Ионов Виктор Владимирович.</w:t>
      </w:r>
    </w:p>
    <w:p w:rsidR="00531B5C" w:rsidRDefault="00531B5C" w:rsidP="00B9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</w:p>
    <w:p w:rsidR="00531B5C" w:rsidRDefault="00531B5C" w:rsidP="00B9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</w:p>
    <w:p w:rsidR="00531B5C" w:rsidRDefault="00531B5C" w:rsidP="00B9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right="55"/>
        <w:jc w:val="both"/>
        <w:rPr>
          <w:rFonts w:hAnsi="Times New Roman" w:cs="Times New Roman"/>
          <w:sz w:val="28"/>
          <w:szCs w:val="28"/>
        </w:rPr>
      </w:pPr>
    </w:p>
    <w:p w:rsidR="00131AC0" w:rsidRDefault="00131AC0" w:rsidP="00131AC0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b/>
          <w:i/>
          <w:sz w:val="28"/>
          <w:szCs w:val="28"/>
          <w:u w:val="single"/>
        </w:rPr>
      </w:pPr>
      <w:r w:rsidRPr="0072298A">
        <w:rPr>
          <w:rFonts w:hAnsi="Times New Roman" w:cs="Times New Roman"/>
          <w:b/>
          <w:i/>
          <w:sz w:val="28"/>
          <w:szCs w:val="28"/>
          <w:u w:val="single"/>
        </w:rPr>
        <w:t>Оформление визы:</w:t>
      </w:r>
    </w:p>
    <w:p w:rsidR="00531B5C" w:rsidRPr="00531B5C" w:rsidRDefault="00531B5C" w:rsidP="00531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360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lastRenderedPageBreak/>
        <w:t>Хорватия</w:t>
      </w:r>
      <w:r w:rsidRPr="00531B5C">
        <w:rPr>
          <w:rFonts w:hAnsi="Times New Roman" w:cs="Times New Roman"/>
          <w:color w:val="auto"/>
          <w:sz w:val="28"/>
          <w:szCs w:val="28"/>
        </w:rPr>
        <w:t xml:space="preserve"> является страной-участницей Шенгенского соглашения, для въезда на её</w:t>
      </w:r>
      <w:r>
        <w:rPr>
          <w:rFonts w:hAnsi="Times New Roman" w:cs="Times New Roman"/>
          <w:color w:val="auto"/>
          <w:sz w:val="28"/>
          <w:szCs w:val="28"/>
        </w:rPr>
        <w:t xml:space="preserve"> </w:t>
      </w:r>
      <w:r w:rsidRPr="00531B5C">
        <w:rPr>
          <w:rFonts w:hAnsi="Times New Roman" w:cs="Times New Roman"/>
          <w:color w:val="auto"/>
          <w:sz w:val="28"/>
          <w:szCs w:val="28"/>
        </w:rPr>
        <w:t>территорию необходимо оформить шенгенскую визу.</w:t>
      </w:r>
    </w:p>
    <w:p w:rsidR="007D1B65" w:rsidRPr="00FA553D" w:rsidRDefault="00131AC0" w:rsidP="007D1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360"/>
        <w:jc w:val="both"/>
        <w:rPr>
          <w:rFonts w:hAnsi="Times New Roman" w:cs="Times New Roman"/>
          <w:sz w:val="28"/>
          <w:szCs w:val="28"/>
        </w:rPr>
      </w:pPr>
      <w:r w:rsidRPr="007D1B65">
        <w:rPr>
          <w:rFonts w:hAnsi="Times New Roman" w:cs="Times New Roman"/>
          <w:sz w:val="28"/>
          <w:szCs w:val="28"/>
        </w:rPr>
        <w:t xml:space="preserve">Для </w:t>
      </w:r>
      <w:r w:rsidR="00FA553D">
        <w:rPr>
          <w:rFonts w:hAnsi="Times New Roman" w:cs="Times New Roman"/>
          <w:sz w:val="28"/>
          <w:szCs w:val="28"/>
        </w:rPr>
        <w:t>оформления приглашения на получение</w:t>
      </w:r>
      <w:r w:rsidRPr="007D1B65">
        <w:rPr>
          <w:rFonts w:hAnsi="Times New Roman" w:cs="Times New Roman"/>
          <w:sz w:val="28"/>
          <w:szCs w:val="28"/>
        </w:rPr>
        <w:t xml:space="preserve"> визы необходимо</w:t>
      </w:r>
      <w:r w:rsidR="007D1B65" w:rsidRPr="007D1B65">
        <w:rPr>
          <w:rFonts w:hAnsi="Times New Roman" w:cs="Times New Roman"/>
          <w:sz w:val="28"/>
          <w:szCs w:val="28"/>
        </w:rPr>
        <w:t xml:space="preserve"> </w:t>
      </w:r>
      <w:r w:rsidR="00FA553D">
        <w:rPr>
          <w:rFonts w:hAnsi="Times New Roman" w:cs="Times New Roman"/>
          <w:sz w:val="28"/>
          <w:szCs w:val="28"/>
        </w:rPr>
        <w:t xml:space="preserve">направить на электронную почту ФТБР </w:t>
      </w:r>
      <w:hyperlink r:id="rId15" w:history="1">
        <w:r w:rsidR="00FA553D" w:rsidRPr="000E2B6E">
          <w:rPr>
            <w:rStyle w:val="a4"/>
            <w:rFonts w:hAnsi="Times New Roman"/>
            <w:sz w:val="28"/>
            <w:szCs w:val="28"/>
            <w:lang w:val="en-US"/>
          </w:rPr>
          <w:t>rmtf</w:t>
        </w:r>
        <w:r w:rsidR="00FA553D" w:rsidRPr="00FA553D">
          <w:rPr>
            <w:rStyle w:val="a4"/>
            <w:rFonts w:hAnsi="Times New Roman"/>
            <w:sz w:val="28"/>
            <w:szCs w:val="28"/>
          </w:rPr>
          <w:t>@</w:t>
        </w:r>
        <w:r w:rsidR="00FA553D" w:rsidRPr="000E2B6E">
          <w:rPr>
            <w:rStyle w:val="a4"/>
            <w:rFonts w:hAnsi="Times New Roman"/>
            <w:sz w:val="28"/>
            <w:szCs w:val="28"/>
            <w:lang w:val="en-US"/>
          </w:rPr>
          <w:t>yandex</w:t>
        </w:r>
        <w:r w:rsidR="00FA553D" w:rsidRPr="00FA553D">
          <w:rPr>
            <w:rStyle w:val="a4"/>
            <w:rFonts w:hAnsi="Times New Roman"/>
            <w:sz w:val="28"/>
            <w:szCs w:val="28"/>
          </w:rPr>
          <w:t>.</w:t>
        </w:r>
        <w:proofErr w:type="spellStart"/>
        <w:r w:rsidR="00FA553D" w:rsidRPr="000E2B6E">
          <w:rPr>
            <w:rStyle w:val="a4"/>
            <w:rFonts w:hAnsi="Times New Roman"/>
            <w:sz w:val="28"/>
            <w:szCs w:val="28"/>
            <w:lang w:val="en-US"/>
          </w:rPr>
          <w:t>ru</w:t>
        </w:r>
        <w:proofErr w:type="spellEnd"/>
      </w:hyperlink>
      <w:r w:rsidR="00FA553D" w:rsidRPr="00FA553D">
        <w:rPr>
          <w:rFonts w:hAnsi="Times New Roman" w:cs="Times New Roman"/>
          <w:sz w:val="28"/>
          <w:szCs w:val="28"/>
        </w:rPr>
        <w:t xml:space="preserve"> </w:t>
      </w:r>
      <w:r w:rsidR="00FA553D">
        <w:rPr>
          <w:rFonts w:hAnsi="Times New Roman" w:cs="Times New Roman"/>
          <w:sz w:val="28"/>
          <w:szCs w:val="28"/>
        </w:rPr>
        <w:t>скан копию заграничного паспорта, кому необходимо приглашение в срок до 08.10.2016г.</w:t>
      </w:r>
    </w:p>
    <w:p w:rsidR="00531B5C" w:rsidRDefault="007D1B65" w:rsidP="007D1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 w:firstLine="360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</w:t>
      </w:r>
      <w:r w:rsidRPr="007D1B65">
        <w:rPr>
          <w:rFonts w:hAnsi="Times New Roman" w:cs="Times New Roman"/>
          <w:sz w:val="28"/>
          <w:szCs w:val="28"/>
        </w:rPr>
        <w:t>одать документы</w:t>
      </w:r>
      <w:r>
        <w:rPr>
          <w:rFonts w:hAnsi="Times New Roman" w:cs="Times New Roman"/>
          <w:sz w:val="28"/>
          <w:szCs w:val="28"/>
        </w:rPr>
        <w:t xml:space="preserve"> на оформление визы Вы можете в визовых центрах</w:t>
      </w:r>
      <w:r w:rsidR="006409B7">
        <w:rPr>
          <w:rFonts w:hAnsi="Times New Roman" w:cs="Times New Roman"/>
          <w:sz w:val="28"/>
          <w:szCs w:val="28"/>
        </w:rPr>
        <w:t>,</w:t>
      </w:r>
      <w:r w:rsidRPr="007D1B65">
        <w:rPr>
          <w:rFonts w:hAnsi="Times New Roman" w:cs="Times New Roman"/>
          <w:sz w:val="28"/>
          <w:szCs w:val="28"/>
        </w:rPr>
        <w:t xml:space="preserve"> адреса смотрите на сайте </w:t>
      </w:r>
      <w:hyperlink r:id="rId16" w:history="1">
        <w:r w:rsidRPr="007D1B65">
          <w:rPr>
            <w:rStyle w:val="a4"/>
            <w:rFonts w:hAnsi="Times New Roman"/>
            <w:sz w:val="28"/>
            <w:szCs w:val="28"/>
          </w:rPr>
          <w:t>http://ru.mfa.hr/ru/viznicentri/</w:t>
        </w:r>
      </w:hyperlink>
      <w:r w:rsidRPr="007D1B65">
        <w:rPr>
          <w:rFonts w:hAnsi="Times New Roman" w:cs="Times New Roman"/>
          <w:sz w:val="28"/>
          <w:szCs w:val="28"/>
        </w:rPr>
        <w:t xml:space="preserve">, так же просим Вас уточнять в визовом центре срок рассмотрения документов. </w:t>
      </w:r>
    </w:p>
    <w:p w:rsidR="00FA553D" w:rsidRDefault="00FA553D" w:rsidP="00FA553D">
      <w:pPr>
        <w:pStyle w:val="ae"/>
        <w:shd w:val="clear" w:color="auto" w:fill="FFFFFF"/>
        <w:spacing w:before="0" w:beforeAutospacing="0" w:after="180" w:afterAutospacing="0"/>
        <w:ind w:firstLine="360"/>
        <w:jc w:val="both"/>
        <w:textAlignment w:val="baseline"/>
        <w:rPr>
          <w:sz w:val="28"/>
          <w:szCs w:val="28"/>
        </w:rPr>
      </w:pPr>
    </w:p>
    <w:p w:rsidR="0072298A" w:rsidRPr="00FA553D" w:rsidRDefault="0072298A" w:rsidP="00FA553D">
      <w:pPr>
        <w:pStyle w:val="ae"/>
        <w:shd w:val="clear" w:color="auto" w:fill="FFFFFF"/>
        <w:spacing w:before="0" w:beforeAutospacing="0" w:after="180" w:afterAutospacing="0"/>
        <w:ind w:firstLine="360"/>
        <w:jc w:val="both"/>
        <w:textAlignment w:val="baseline"/>
        <w:rPr>
          <w:sz w:val="28"/>
          <w:szCs w:val="28"/>
        </w:rPr>
      </w:pPr>
      <w:r w:rsidRPr="00FA553D">
        <w:rPr>
          <w:sz w:val="28"/>
          <w:szCs w:val="28"/>
        </w:rPr>
        <w:t>Подача заявления о выдаче визы допускается</w:t>
      </w:r>
      <w:r w:rsidR="00FA553D" w:rsidRPr="00FA553D">
        <w:rPr>
          <w:sz w:val="28"/>
          <w:szCs w:val="28"/>
        </w:rPr>
        <w:t>,</w:t>
      </w:r>
      <w:r w:rsidR="007D1B65" w:rsidRPr="00FA553D">
        <w:rPr>
          <w:sz w:val="28"/>
          <w:szCs w:val="28"/>
        </w:rPr>
        <w:t xml:space="preserve"> если предоставить все необходимые документы:</w:t>
      </w:r>
    </w:p>
    <w:p w:rsidR="0072298A" w:rsidRPr="00FA553D" w:rsidRDefault="0072298A" w:rsidP="00FA553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525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Заявление.</w:t>
      </w:r>
    </w:p>
    <w:p w:rsidR="0072298A" w:rsidRPr="00FA553D" w:rsidRDefault="00531B5C" w:rsidP="00FA553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25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П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риложен заполненный бланк</w:t>
      </w:r>
      <w:r w:rsidR="0072298A"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hyperlink r:id="rId17" w:tgtFrame="_blank" w:history="1">
        <w:r w:rsidR="0072298A" w:rsidRPr="00FA553D">
          <w:rPr>
            <w:rStyle w:val="a4"/>
            <w:rFonts w:hAnsi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заявления</w:t>
        </w:r>
      </w:hyperlink>
      <w:hyperlink r:id="rId18" w:history="1">
        <w:r w:rsidR="0072298A" w:rsidRPr="00FA553D">
          <w:rPr>
            <w:rStyle w:val="apple-converted-space"/>
            <w:rFonts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 </w:t>
        </w:r>
        <w:r w:rsidR="0072298A" w:rsidRPr="00FA553D">
          <w:rPr>
            <w:rStyle w:val="a9"/>
            <w:rFonts w:hAnsi="Times New Roman" w:cs="Times New Roman"/>
            <w:color w:val="auto"/>
            <w:sz w:val="28"/>
            <w:szCs w:val="28"/>
            <w:bdr w:val="none" w:sz="0" w:space="0" w:color="auto" w:frame="1"/>
          </w:rPr>
          <w:t>о выдаче визы</w:t>
        </w:r>
      </w:hyperlink>
      <w:r w:rsidRPr="00FA553D">
        <w:rPr>
          <w:rFonts w:hAnsi="Times New Roman" w:cs="Times New Roman"/>
          <w:color w:val="auto"/>
          <w:sz w:val="28"/>
          <w:szCs w:val="28"/>
        </w:rPr>
        <w:t>– заполняе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тся большими печатными латинскими буквами, должен быть заполнен полностью  и собственн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о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ручно подписан заявителем (ВАЖНО: заявление должно быть подписано в двух местах).</w:t>
      </w:r>
      <w:r w:rsidR="0072298A"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r w:rsidR="0072298A" w:rsidRPr="00FA553D">
        <w:rPr>
          <w:rStyle w:val="a9"/>
          <w:rFonts w:hAnsi="Times New Roman" w:cs="Times New Roman"/>
          <w:color w:val="auto"/>
          <w:sz w:val="28"/>
          <w:szCs w:val="28"/>
        </w:rPr>
        <w:t>Бланк</w:t>
      </w:r>
      <w:r w:rsidR="0072298A"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r w:rsidR="0072298A" w:rsidRPr="00FA553D">
        <w:rPr>
          <w:rStyle w:val="a9"/>
          <w:rFonts w:hAnsi="Times New Roman" w:cs="Times New Roman"/>
          <w:color w:val="auto"/>
          <w:sz w:val="28"/>
          <w:szCs w:val="28"/>
        </w:rPr>
        <w:t>заявления можно также заполнить онлайн по ссы</w:t>
      </w:r>
      <w:r w:rsidR="0072298A" w:rsidRPr="00FA553D">
        <w:rPr>
          <w:rStyle w:val="a9"/>
          <w:rFonts w:hAnsi="Times New Roman" w:cs="Times New Roman"/>
          <w:color w:val="auto"/>
          <w:sz w:val="28"/>
          <w:szCs w:val="28"/>
        </w:rPr>
        <w:t>л</w:t>
      </w:r>
      <w:r w:rsidR="0072298A" w:rsidRPr="00FA553D">
        <w:rPr>
          <w:rStyle w:val="a9"/>
          <w:rFonts w:hAnsi="Times New Roman" w:cs="Times New Roman"/>
          <w:color w:val="auto"/>
          <w:sz w:val="28"/>
          <w:szCs w:val="28"/>
        </w:rPr>
        <w:t>ке</w:t>
      </w:r>
      <w:r w:rsidR="0072298A"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 </w:t>
      </w:r>
      <w:hyperlink r:id="rId19" w:history="1">
        <w:r w:rsidR="0072298A" w:rsidRPr="00FA553D">
          <w:rPr>
            <w:rStyle w:val="a4"/>
            <w:rFonts w:hAnsi="Times New Roman"/>
            <w:color w:val="auto"/>
            <w:sz w:val="28"/>
            <w:szCs w:val="28"/>
            <w:u w:val="none"/>
            <w:bdr w:val="none" w:sz="0" w:space="0" w:color="auto" w:frame="1"/>
          </w:rPr>
          <w:t>https://crovisa.mvep.hr/default.aspx?langId=ru</w:t>
        </w:r>
      </w:hyperlink>
    </w:p>
    <w:p w:rsidR="0072298A" w:rsidRPr="00FA553D" w:rsidRDefault="00FE1426" w:rsidP="00FA553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20" w:tgtFrame="_blank" w:history="1">
        <w:r w:rsidR="0072298A" w:rsidRPr="00FA553D">
          <w:rPr>
            <w:rStyle w:val="a9"/>
            <w:sz w:val="28"/>
            <w:szCs w:val="28"/>
            <w:bdr w:val="none" w:sz="0" w:space="0" w:color="auto" w:frame="1"/>
          </w:rPr>
          <w:t>Пример правильно заполненного завяления о выдаче визы</w:t>
        </w:r>
      </w:hyperlink>
      <w:r w:rsidR="00531B5C" w:rsidRPr="00FA553D">
        <w:rPr>
          <w:sz w:val="28"/>
          <w:szCs w:val="28"/>
        </w:rPr>
        <w:t xml:space="preserve"> вы можете посмотреть здесь  </w:t>
      </w:r>
      <w:hyperlink r:id="rId21" w:history="1">
        <w:r w:rsidR="00531B5C" w:rsidRPr="00FA553D">
          <w:rPr>
            <w:rStyle w:val="a4"/>
            <w:sz w:val="28"/>
            <w:szCs w:val="28"/>
          </w:rPr>
          <w:t>http://ru.mfa.hr/ru/konzularne-informacije/vizy/</w:t>
        </w:r>
      </w:hyperlink>
      <w:r w:rsidR="00531B5C" w:rsidRPr="00FA553D">
        <w:rPr>
          <w:sz w:val="28"/>
          <w:szCs w:val="28"/>
        </w:rPr>
        <w:t xml:space="preserve"> или в приложении.</w:t>
      </w:r>
    </w:p>
    <w:p w:rsidR="0072298A" w:rsidRPr="00FA553D" w:rsidRDefault="0072298A" w:rsidP="00FA553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525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приложен</w:t>
      </w:r>
      <w:r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r w:rsidRPr="00FA553D">
        <w:rPr>
          <w:rStyle w:val="a9"/>
          <w:rFonts w:hAnsi="Times New Roman" w:cs="Times New Roman"/>
          <w:color w:val="auto"/>
          <w:sz w:val="28"/>
          <w:szCs w:val="28"/>
        </w:rPr>
        <w:t>действительный заграничный паспорт</w:t>
      </w:r>
      <w:r w:rsidRPr="00FA553D">
        <w:rPr>
          <w:rFonts w:hAnsi="Times New Roman" w:cs="Times New Roman"/>
          <w:color w:val="auto"/>
          <w:sz w:val="28"/>
          <w:szCs w:val="28"/>
        </w:rPr>
        <w:t>:</w:t>
      </w:r>
    </w:p>
    <w:p w:rsidR="0072298A" w:rsidRPr="00FA553D" w:rsidRDefault="0072298A" w:rsidP="00FA553D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срок его действия должен не менее чем на три месяца превышать срок де</w:t>
      </w:r>
      <w:r w:rsidRPr="00FA553D">
        <w:rPr>
          <w:rFonts w:hAnsi="Times New Roman" w:cs="Times New Roman"/>
          <w:color w:val="auto"/>
          <w:sz w:val="28"/>
          <w:szCs w:val="28"/>
        </w:rPr>
        <w:t>й</w:t>
      </w:r>
      <w:r w:rsidRPr="00FA553D">
        <w:rPr>
          <w:rFonts w:hAnsi="Times New Roman" w:cs="Times New Roman"/>
          <w:color w:val="auto"/>
          <w:sz w:val="28"/>
          <w:szCs w:val="28"/>
        </w:rPr>
        <w:t>ствия визы</w:t>
      </w:r>
    </w:p>
    <w:p w:rsidR="0072298A" w:rsidRPr="00FA553D" w:rsidRDefault="0072298A" w:rsidP="00FA553D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должен быть выдан в течении последних 10 лет</w:t>
      </w:r>
    </w:p>
    <w:p w:rsidR="0072298A" w:rsidRPr="00FA553D" w:rsidRDefault="0072298A" w:rsidP="00FA553D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должен содержать не менее двух пустых страниц для внесения визы</w:t>
      </w:r>
    </w:p>
    <w:p w:rsidR="0072298A" w:rsidRPr="00FA553D" w:rsidRDefault="0072298A" w:rsidP="00FA553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525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приложена</w:t>
      </w:r>
      <w:r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r w:rsidRPr="00FA553D">
        <w:rPr>
          <w:rStyle w:val="a9"/>
          <w:rFonts w:hAnsi="Times New Roman" w:cs="Times New Roman"/>
          <w:color w:val="auto"/>
          <w:sz w:val="28"/>
          <w:szCs w:val="28"/>
        </w:rPr>
        <w:t>одна цветная фотография</w:t>
      </w:r>
      <w:r w:rsidRPr="00FA553D">
        <w:rPr>
          <w:rStyle w:val="apple-converted-space"/>
          <w:rFonts w:hAnsi="Times New Roman" w:cs="Times New Roman"/>
          <w:b/>
          <w:bCs/>
          <w:color w:val="auto"/>
          <w:sz w:val="28"/>
          <w:szCs w:val="28"/>
        </w:rPr>
        <w:t> </w:t>
      </w:r>
      <w:r w:rsidRPr="00FA553D">
        <w:rPr>
          <w:rFonts w:hAnsi="Times New Roman" w:cs="Times New Roman"/>
          <w:color w:val="auto"/>
          <w:sz w:val="28"/>
          <w:szCs w:val="28"/>
        </w:rPr>
        <w:t>размером 35x45 мм:</w:t>
      </w:r>
    </w:p>
    <w:p w:rsidR="0072298A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Фотографируемый должен иметь нейтральное выражение лица, с открытыми глазами и закрытым ртом и быть сфотографирован строго в анфас.</w:t>
      </w:r>
    </w:p>
    <w:p w:rsidR="0072298A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В порядке исключения, незрячие, которые носят темные очки, могут быть сфотографированы в темных очках.</w:t>
      </w:r>
    </w:p>
    <w:p w:rsidR="0072298A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На фотографии человека, который по религиозным или медицинским прич</w:t>
      </w:r>
      <w:r w:rsidRPr="00FA553D">
        <w:rPr>
          <w:rFonts w:hAnsi="Times New Roman" w:cs="Times New Roman"/>
          <w:color w:val="auto"/>
          <w:sz w:val="28"/>
          <w:szCs w:val="28"/>
        </w:rPr>
        <w:t>и</w:t>
      </w:r>
      <w:r w:rsidRPr="00FA553D">
        <w:rPr>
          <w:rFonts w:hAnsi="Times New Roman" w:cs="Times New Roman"/>
          <w:color w:val="auto"/>
          <w:sz w:val="28"/>
          <w:szCs w:val="28"/>
        </w:rPr>
        <w:t>нам покрывает голову, должны быть видны щеки, подбородок и лоб.</w:t>
      </w:r>
    </w:p>
    <w:p w:rsidR="0072298A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Ребенок на фотографии должен быть изображен один, его лицо должно быть полностью видно, а глаза открыты.</w:t>
      </w:r>
    </w:p>
    <w:p w:rsidR="0072298A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На фотографии голова фотографируемого (от кромки подбородка до темени) должна занимать примерно 2/3 фотографии, но ее размер не должен прев</w:t>
      </w:r>
      <w:r w:rsidRPr="00FA553D">
        <w:rPr>
          <w:rFonts w:hAnsi="Times New Roman" w:cs="Times New Roman"/>
          <w:color w:val="auto"/>
          <w:sz w:val="28"/>
          <w:szCs w:val="28"/>
        </w:rPr>
        <w:t>ы</w:t>
      </w:r>
      <w:r w:rsidRPr="00FA553D">
        <w:rPr>
          <w:rFonts w:hAnsi="Times New Roman" w:cs="Times New Roman"/>
          <w:color w:val="auto"/>
          <w:sz w:val="28"/>
          <w:szCs w:val="28"/>
        </w:rPr>
        <w:lastRenderedPageBreak/>
        <w:t>шать 36 мм. Голова на фотографии должна находиться в центре фотографии. Расстояние между глазами (от середины левого до середины правого глаза) должно составлять не менее 8 мм (оптимально 10 мм).</w:t>
      </w:r>
    </w:p>
    <w:p w:rsidR="00531B5C" w:rsidRPr="00FA553D" w:rsidRDefault="0072298A" w:rsidP="00FA553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105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Фотография должна быть напечатана на высококачественной глянцевой и гладкой бумаге, без тиснения, с высоким качеством печати. Фон должен быть равномерно светлым, без каких-либо изображений, с достаточным контрас</w:t>
      </w:r>
      <w:r w:rsidRPr="00FA553D">
        <w:rPr>
          <w:rFonts w:hAnsi="Times New Roman" w:cs="Times New Roman"/>
          <w:color w:val="auto"/>
          <w:sz w:val="28"/>
          <w:szCs w:val="28"/>
        </w:rPr>
        <w:t>т</w:t>
      </w:r>
      <w:r w:rsidRPr="00FA553D">
        <w:rPr>
          <w:rFonts w:hAnsi="Times New Roman" w:cs="Times New Roman"/>
          <w:color w:val="auto"/>
          <w:sz w:val="28"/>
          <w:szCs w:val="28"/>
        </w:rPr>
        <w:t>ным по отношению к лицу и волосам.</w:t>
      </w:r>
      <w:r w:rsidR="00531B5C" w:rsidRPr="00FA553D">
        <w:rPr>
          <w:rFonts w:hAnsi="Times New Roman" w:cs="Times New Roman"/>
          <w:color w:val="auto"/>
          <w:sz w:val="28"/>
          <w:szCs w:val="28"/>
        </w:rPr>
        <w:t xml:space="preserve">  </w:t>
      </w:r>
    </w:p>
    <w:p w:rsidR="0072298A" w:rsidRPr="00FA553D" w:rsidRDefault="00FE1426" w:rsidP="00FA5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0"/>
        <w:ind w:left="690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hyperlink r:id="rId22" w:tgtFrame="_blank" w:history="1">
        <w:r w:rsidR="00531B5C" w:rsidRPr="00FA553D">
          <w:rPr>
            <w:rStyle w:val="a4"/>
            <w:rFonts w:hAnsi="Times New Roman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Образец фотографии</w:t>
        </w:r>
      </w:hyperlink>
      <w:r w:rsidR="00531B5C" w:rsidRPr="00FA553D">
        <w:rPr>
          <w:rStyle w:val="a9"/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31B5C" w:rsidRPr="00FA553D">
        <w:rPr>
          <w:rFonts w:hAnsi="Times New Roman" w:cs="Times New Roman"/>
          <w:color w:val="auto"/>
          <w:sz w:val="28"/>
          <w:szCs w:val="28"/>
        </w:rPr>
        <w:t>вы можете посмотреть здесь</w:t>
      </w:r>
      <w:r w:rsidR="00531B5C" w:rsidRPr="00FA553D">
        <w:rPr>
          <w:rStyle w:val="a9"/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hyperlink r:id="rId23" w:history="1">
        <w:r w:rsidR="00531B5C" w:rsidRPr="00FA553D">
          <w:rPr>
            <w:rStyle w:val="a4"/>
            <w:rFonts w:hAnsi="Times New Roman"/>
            <w:color w:val="auto"/>
            <w:sz w:val="28"/>
            <w:szCs w:val="28"/>
          </w:rPr>
          <w:t>http://ru.mfa.hr/ru/konzularne-informacije/vizy/</w:t>
        </w:r>
      </w:hyperlink>
      <w:r w:rsidR="00531B5C" w:rsidRPr="00FA553D">
        <w:rPr>
          <w:rFonts w:hAnsi="Times New Roman" w:cs="Times New Roman"/>
          <w:color w:val="auto"/>
          <w:sz w:val="28"/>
          <w:szCs w:val="28"/>
        </w:rPr>
        <w:t xml:space="preserve"> или в приложении.</w:t>
      </w:r>
    </w:p>
    <w:p w:rsidR="0072298A" w:rsidRPr="00FA553D" w:rsidRDefault="00531B5C" w:rsidP="00FA553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25"/>
        <w:jc w:val="both"/>
        <w:textAlignment w:val="baseline"/>
        <w:rPr>
          <w:rFonts w:hAnsi="Times New Roman" w:cs="Times New Roman"/>
          <w:color w:val="auto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У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плачен</w:t>
      </w:r>
      <w:r w:rsidRPr="00FA553D">
        <w:rPr>
          <w:rFonts w:hAnsi="Times New Roman" w:cs="Times New Roman"/>
          <w:color w:val="auto"/>
          <w:sz w:val="28"/>
          <w:szCs w:val="28"/>
        </w:rPr>
        <w:t>н</w:t>
      </w:r>
      <w:r w:rsidR="0072298A" w:rsidRPr="00FA553D">
        <w:rPr>
          <w:rFonts w:hAnsi="Times New Roman" w:cs="Times New Roman"/>
          <w:color w:val="auto"/>
          <w:sz w:val="28"/>
          <w:szCs w:val="28"/>
        </w:rPr>
        <w:t>ая предусмотренная</w:t>
      </w:r>
      <w:r w:rsidR="0072298A" w:rsidRPr="00FA553D">
        <w:rPr>
          <w:rStyle w:val="apple-converted-space"/>
          <w:rFonts w:hAnsi="Times New Roman" w:cs="Times New Roman"/>
          <w:color w:val="auto"/>
          <w:sz w:val="28"/>
          <w:szCs w:val="28"/>
        </w:rPr>
        <w:t> </w:t>
      </w:r>
      <w:hyperlink r:id="rId24" w:history="1">
        <w:r w:rsidR="0072298A" w:rsidRPr="00FA553D">
          <w:rPr>
            <w:rStyle w:val="a9"/>
            <w:rFonts w:hAnsi="Times New Roman" w:cs="Times New Roman"/>
            <w:color w:val="auto"/>
            <w:sz w:val="28"/>
            <w:szCs w:val="28"/>
            <w:bdr w:val="none" w:sz="0" w:space="0" w:color="auto" w:frame="1"/>
          </w:rPr>
          <w:t>визовая пошлина</w:t>
        </w:r>
      </w:hyperlink>
    </w:p>
    <w:p w:rsidR="0072298A" w:rsidRPr="00FA553D" w:rsidRDefault="0072298A" w:rsidP="00FA553D">
      <w:pPr>
        <w:pStyle w:val="ae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FA553D">
        <w:rPr>
          <w:sz w:val="28"/>
          <w:szCs w:val="28"/>
        </w:rPr>
        <w:t>Если указанные выше условия не соблюдены, подача заявления о выдаче визы не д</w:t>
      </w:r>
      <w:r w:rsidRPr="00FA553D">
        <w:rPr>
          <w:sz w:val="28"/>
          <w:szCs w:val="28"/>
        </w:rPr>
        <w:t>о</w:t>
      </w:r>
      <w:r w:rsidRPr="00FA553D">
        <w:rPr>
          <w:sz w:val="28"/>
          <w:szCs w:val="28"/>
        </w:rPr>
        <w:t>пускается и Посольство его не примет.</w:t>
      </w:r>
    </w:p>
    <w:p w:rsidR="00FA553D" w:rsidRDefault="00FA553D" w:rsidP="00FA553D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sz w:val="28"/>
          <w:szCs w:val="28"/>
        </w:rPr>
      </w:pPr>
      <w:r w:rsidRPr="00FA553D">
        <w:rPr>
          <w:rFonts w:hAnsi="Times New Roman" w:cs="Times New Roman"/>
          <w:color w:val="auto"/>
          <w:sz w:val="28"/>
          <w:szCs w:val="28"/>
        </w:rPr>
        <w:t>Приглашение.</w:t>
      </w:r>
      <w:r w:rsidRPr="00FA553D">
        <w:rPr>
          <w:sz w:val="28"/>
          <w:szCs w:val="28"/>
        </w:rPr>
        <w:t xml:space="preserve"> </w:t>
      </w:r>
      <w:r w:rsidRPr="00FA553D">
        <w:rPr>
          <w:rFonts w:hAnsi="Times New Roman" w:cs="Times New Roman"/>
          <w:sz w:val="28"/>
          <w:szCs w:val="28"/>
        </w:rPr>
        <w:t xml:space="preserve">Для оформления приглашения на получение визы необходимо </w:t>
      </w:r>
    </w:p>
    <w:p w:rsidR="00FA553D" w:rsidRPr="00FA553D" w:rsidRDefault="00FA553D" w:rsidP="00FA5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right="55"/>
        <w:jc w:val="both"/>
        <w:rPr>
          <w:rFonts w:hAnsi="Times New Roman" w:cs="Times New Roman"/>
          <w:sz w:val="28"/>
          <w:szCs w:val="28"/>
        </w:rPr>
      </w:pPr>
      <w:r w:rsidRPr="00FA553D">
        <w:rPr>
          <w:rFonts w:hAnsi="Times New Roman" w:cs="Times New Roman"/>
          <w:sz w:val="28"/>
          <w:szCs w:val="28"/>
        </w:rPr>
        <w:t xml:space="preserve">направить на электронную почту ФТБР </w:t>
      </w:r>
      <w:hyperlink r:id="rId25" w:history="1">
        <w:r w:rsidRPr="00FA553D">
          <w:rPr>
            <w:rStyle w:val="a4"/>
            <w:rFonts w:hAnsi="Times New Roman"/>
            <w:sz w:val="28"/>
            <w:szCs w:val="28"/>
            <w:lang w:val="en-US"/>
          </w:rPr>
          <w:t>rmtf</w:t>
        </w:r>
        <w:r w:rsidRPr="00FA553D">
          <w:rPr>
            <w:rStyle w:val="a4"/>
            <w:rFonts w:hAnsi="Times New Roman"/>
            <w:sz w:val="28"/>
            <w:szCs w:val="28"/>
          </w:rPr>
          <w:t>@</w:t>
        </w:r>
        <w:r w:rsidRPr="00FA553D">
          <w:rPr>
            <w:rStyle w:val="a4"/>
            <w:rFonts w:hAnsi="Times New Roman"/>
            <w:sz w:val="28"/>
            <w:szCs w:val="28"/>
            <w:lang w:val="en-US"/>
          </w:rPr>
          <w:t>yandex</w:t>
        </w:r>
        <w:r w:rsidRPr="00FA553D">
          <w:rPr>
            <w:rStyle w:val="a4"/>
            <w:rFonts w:hAnsi="Times New Roman"/>
            <w:sz w:val="28"/>
            <w:szCs w:val="28"/>
          </w:rPr>
          <w:t>.</w:t>
        </w:r>
        <w:proofErr w:type="spellStart"/>
        <w:r w:rsidRPr="00FA553D">
          <w:rPr>
            <w:rStyle w:val="a4"/>
            <w:rFonts w:hAnsi="Times New Roman"/>
            <w:sz w:val="28"/>
            <w:szCs w:val="28"/>
            <w:lang w:val="en-US"/>
          </w:rPr>
          <w:t>ru</w:t>
        </w:r>
        <w:proofErr w:type="spellEnd"/>
      </w:hyperlink>
      <w:r w:rsidRPr="00FA553D">
        <w:rPr>
          <w:rFonts w:hAnsi="Times New Roman" w:cs="Times New Roman"/>
          <w:sz w:val="28"/>
          <w:szCs w:val="28"/>
        </w:rPr>
        <w:t xml:space="preserve"> скан копию заграничного паспорта, кому необходимо приглашение в срок до 08.10.2016г.</w:t>
      </w:r>
    </w:p>
    <w:p w:rsidR="003D7688" w:rsidRDefault="003D7688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53D" w:rsidRDefault="00FA553D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1AC0" w:rsidRDefault="00131AC0" w:rsidP="64C4EA6A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688" w:rsidRDefault="64C4EA6A" w:rsidP="64C4EA6A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64C4EA6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</w:t>
      </w:r>
    </w:p>
    <w:p w:rsidR="003D7688" w:rsidRPr="00F010BB" w:rsidRDefault="003D7688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3A48" w:rsidRDefault="00CC3A48" w:rsidP="00CC3A4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0787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С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МЕТА НА </w:t>
      </w:r>
      <w:r w:rsidR="0089007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</w:t>
      </w:r>
      <w:r w:rsidR="00B90B7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</w:t>
      </w:r>
      <w:r w:rsidR="0089007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МПИОНАТ ЕВРОПЫ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3D7688" w:rsidRPr="00E07874" w:rsidRDefault="003D7688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D7688" w:rsidRPr="00A07099" w:rsidRDefault="003D7688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2"/>
        <w:tblW w:w="10388" w:type="dxa"/>
        <w:tblBorders>
          <w:insideH w:val="single" w:sz="8" w:space="0" w:color="AAAAAA"/>
          <w:insideV w:val="single" w:sz="8" w:space="0" w:color="AAAAAA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4515"/>
        <w:gridCol w:w="1650"/>
        <w:gridCol w:w="1701"/>
        <w:gridCol w:w="1843"/>
      </w:tblGrid>
      <w:tr w:rsidR="00CC3A48" w:rsidRPr="00A07099" w:rsidTr="00B90B7A">
        <w:trPr>
          <w:trHeight w:val="540"/>
        </w:trPr>
        <w:tc>
          <w:tcPr>
            <w:tcW w:w="679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A07099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70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515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A07099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70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</w:t>
            </w:r>
          </w:p>
        </w:tc>
        <w:tc>
          <w:tcPr>
            <w:tcW w:w="1650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A07099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70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Цена за ед.</w:t>
            </w:r>
            <w:r w:rsidR="008900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евро</w:t>
            </w:r>
          </w:p>
        </w:tc>
        <w:tc>
          <w:tcPr>
            <w:tcW w:w="1701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A07099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70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дней</w:t>
            </w:r>
          </w:p>
        </w:tc>
        <w:tc>
          <w:tcPr>
            <w:tcW w:w="1843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A07099" w:rsidRDefault="00CC3A48" w:rsidP="0089007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70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сумма</w:t>
            </w:r>
            <w:r w:rsidR="008900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евро</w:t>
            </w:r>
          </w:p>
        </w:tc>
      </w:tr>
      <w:tr w:rsidR="00CC3A48" w:rsidRPr="00A07099" w:rsidTr="00B90B7A">
        <w:trPr>
          <w:trHeight w:val="414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31460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46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31460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Проезд самостоятельный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31460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31460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31460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CC3A48" w:rsidRPr="00A07099" w:rsidTr="00B90B7A">
        <w:trPr>
          <w:trHeight w:val="414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9E3935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39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B56D49" w:rsidRDefault="00CC3A48" w:rsidP="003F568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39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Гостиница</w:t>
            </w:r>
            <w:r w:rsidR="003F5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двухместное размещение </w:t>
            </w:r>
            <w:r w:rsidR="008900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22.10</w:t>
            </w:r>
            <w:r w:rsidR="00B56D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8900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-30.10</w:t>
            </w:r>
            <w:r w:rsidR="00B56D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.2016г.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9E3935" w:rsidRDefault="0072298A" w:rsidP="00F11080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9E3935" w:rsidRDefault="0089007F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9E3935" w:rsidRDefault="0072298A" w:rsidP="00CC3A4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  <w:r w:rsidR="005E0A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CC3A48" w:rsidRPr="00131AC0" w:rsidTr="00B90B7A">
        <w:trPr>
          <w:trHeight w:val="260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4416EC" w:rsidRDefault="00F11080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56D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Страховка спортсменов повыше</w:t>
            </w: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ный риск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553069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4C1A43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553069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</w:tr>
      <w:tr w:rsidR="00CC3A48" w:rsidRPr="00131AC0" w:rsidTr="00B90B7A">
        <w:trPr>
          <w:trHeight w:val="260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9E3935" w:rsidRDefault="00F11080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842E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**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Стартовый взнос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3A48" w:rsidRPr="00131AC0" w:rsidRDefault="00CC3A48" w:rsidP="007B742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</w:tr>
      <w:tr w:rsidR="0072298A" w:rsidRPr="00131AC0" w:rsidTr="00B90B7A">
        <w:trPr>
          <w:trHeight w:val="260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298A" w:rsidRPr="009E3935" w:rsidRDefault="0072298A" w:rsidP="0072298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5**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298A" w:rsidRPr="006409B7" w:rsidRDefault="0072298A" w:rsidP="0072298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  <w:r w:rsidR="00640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298A" w:rsidRPr="00131AC0" w:rsidRDefault="0072298A" w:rsidP="0072298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298A" w:rsidRPr="00131AC0" w:rsidRDefault="0072298A" w:rsidP="0072298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298A" w:rsidRPr="00131AC0" w:rsidRDefault="0072298A" w:rsidP="0072298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</w:tr>
      <w:tr w:rsidR="006409B7" w:rsidRPr="00131AC0" w:rsidTr="00B90B7A">
        <w:trPr>
          <w:trHeight w:val="260"/>
        </w:trPr>
        <w:tc>
          <w:tcPr>
            <w:tcW w:w="679" w:type="dxa"/>
            <w:tcBorders>
              <w:top w:val="single" w:sz="8" w:space="0" w:color="515151"/>
              <w:left w:val="single" w:sz="24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9E3935" w:rsidRDefault="007A1D13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640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**</w:t>
            </w:r>
          </w:p>
        </w:tc>
        <w:tc>
          <w:tcPr>
            <w:tcW w:w="45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131AC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визы</w:t>
            </w:r>
          </w:p>
        </w:tc>
        <w:tc>
          <w:tcPr>
            <w:tcW w:w="16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131AC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131AC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4" w:space="0" w:color="515151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131AC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131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409B7" w:rsidRPr="00A07099" w:rsidTr="00B90B7A">
        <w:trPr>
          <w:trHeight w:val="260"/>
        </w:trPr>
        <w:tc>
          <w:tcPr>
            <w:tcW w:w="679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3043D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3043D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3043D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3043D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Ansi="Times New Roman" w:cs="Times New Roman"/>
                <w:color w:val="auto"/>
                <w:sz w:val="28"/>
                <w:szCs w:val="28"/>
                <w:lang w:eastAsia="en-US"/>
              </w:rPr>
              <w:t>Итого</w:t>
            </w:r>
            <w:r>
              <w:rPr>
                <w:rFonts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24" w:space="0" w:color="515151"/>
              <w:left w:val="single" w:sz="8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09B7" w:rsidRPr="003043D0" w:rsidRDefault="006409B7" w:rsidP="006409B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940</w:t>
            </w:r>
          </w:p>
        </w:tc>
      </w:tr>
    </w:tbl>
    <w:p w:rsidR="003D7688" w:rsidRDefault="003D7688" w:rsidP="003D76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3043D0" w:rsidRDefault="00B56D49" w:rsidP="00842E9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 - Страхование жизни ос</w:t>
      </w:r>
      <w:r w:rsidR="00842E94">
        <w:rPr>
          <w:rFonts w:ascii="Times New Roman" w:hAnsi="Times New Roman" w:cs="Times New Roman"/>
          <w:b/>
          <w:sz w:val="28"/>
          <w:szCs w:val="28"/>
          <w:u w:val="single"/>
        </w:rPr>
        <w:t>уществляется в свободной форме.</w:t>
      </w:r>
    </w:p>
    <w:p w:rsidR="00842E94" w:rsidRDefault="00842E94" w:rsidP="00842E9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 - Данные суммы сдаются нача</w:t>
      </w:r>
      <w:r w:rsidR="0089007F">
        <w:rPr>
          <w:rFonts w:ascii="Times New Roman" w:hAnsi="Times New Roman" w:cs="Times New Roman"/>
          <w:b/>
          <w:sz w:val="28"/>
          <w:szCs w:val="28"/>
          <w:u w:val="single"/>
        </w:rPr>
        <w:t>льнику команды по приезду на ЧЕ в евро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C3A48" w:rsidRPr="00C76227" w:rsidRDefault="00CC3A48" w:rsidP="00C7622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C3A48" w:rsidRPr="00C76227" w:rsidSect="00946C5D">
      <w:headerReference w:type="default" r:id="rId26"/>
      <w:footerReference w:type="default" r:id="rId27"/>
      <w:headerReference w:type="first" r:id="rId28"/>
      <w:footerReference w:type="first" r:id="rId29"/>
      <w:pgSz w:w="11900" w:h="16840"/>
      <w:pgMar w:top="142" w:right="506" w:bottom="719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26" w:rsidRDefault="00FE1426" w:rsidP="00216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separator/>
      </w:r>
    </w:p>
  </w:endnote>
  <w:endnote w:type="continuationSeparator" w:id="0">
    <w:p w:rsidR="00FE1426" w:rsidRDefault="00FE1426" w:rsidP="00216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C7" w:rsidRDefault="009B46C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C7" w:rsidRDefault="009B46C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26" w:rsidRDefault="00FE1426" w:rsidP="00216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separator/>
      </w:r>
    </w:p>
  </w:footnote>
  <w:footnote w:type="continuationSeparator" w:id="0">
    <w:p w:rsidR="00FE1426" w:rsidRDefault="00FE1426" w:rsidP="00216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C7" w:rsidRDefault="009B46C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C7" w:rsidRDefault="009B46C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C6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254"/>
        </w:tabs>
        <w:ind w:left="545" w:firstLine="447"/>
      </w:pPr>
      <w:rPr>
        <w:rFonts w:ascii="Times New Roman Bold" w:eastAsia="Times New Roman" w:hAnsi="Times New Roman Bold"/>
        <w:position w:val="4"/>
      </w:rPr>
    </w:lvl>
    <w:lvl w:ilvl="1">
      <w:start w:val="1"/>
      <w:numFmt w:val="bullet"/>
      <w:lvlText w:val="-"/>
      <w:lvlJc w:val="left"/>
      <w:pPr>
        <w:tabs>
          <w:tab w:val="num" w:pos="1494"/>
        </w:tabs>
        <w:ind w:left="785" w:firstLine="447"/>
      </w:pPr>
      <w:rPr>
        <w:rFonts w:ascii="Times New Roman Bold" w:eastAsia="Times New Roman" w:hAnsi="Times New Roman Bold"/>
        <w:position w:val="4"/>
      </w:rPr>
    </w:lvl>
    <w:lvl w:ilvl="2">
      <w:start w:val="1"/>
      <w:numFmt w:val="bullet"/>
      <w:lvlText w:val="-"/>
      <w:lvlJc w:val="left"/>
      <w:pPr>
        <w:tabs>
          <w:tab w:val="num" w:pos="1734"/>
        </w:tabs>
        <w:ind w:left="1025" w:firstLine="447"/>
      </w:pPr>
      <w:rPr>
        <w:rFonts w:ascii="Times New Roman Bold" w:eastAsia="Times New Roman" w:hAnsi="Times New Roman Bold"/>
        <w:position w:val="4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265" w:firstLine="447"/>
      </w:pPr>
      <w:rPr>
        <w:rFonts w:ascii="Times New Roman Bold" w:eastAsia="Times New Roman" w:hAnsi="Times New Roman Bold"/>
        <w:position w:val="4"/>
      </w:rPr>
    </w:lvl>
    <w:lvl w:ilvl="4">
      <w:start w:val="1"/>
      <w:numFmt w:val="bullet"/>
      <w:lvlText w:val="-"/>
      <w:lvlJc w:val="left"/>
      <w:pPr>
        <w:tabs>
          <w:tab w:val="num" w:pos="2214"/>
        </w:tabs>
        <w:ind w:left="1505" w:firstLine="447"/>
      </w:pPr>
      <w:rPr>
        <w:rFonts w:ascii="Times New Roman Bold" w:eastAsia="Times New Roman" w:hAnsi="Times New Roman Bold"/>
        <w:position w:val="4"/>
      </w:rPr>
    </w:lvl>
    <w:lvl w:ilvl="5">
      <w:start w:val="1"/>
      <w:numFmt w:val="bullet"/>
      <w:lvlText w:val="-"/>
      <w:lvlJc w:val="left"/>
      <w:pPr>
        <w:tabs>
          <w:tab w:val="num" w:pos="2454"/>
        </w:tabs>
        <w:ind w:left="1745" w:firstLine="447"/>
      </w:pPr>
      <w:rPr>
        <w:rFonts w:ascii="Times New Roman Bold" w:eastAsia="Times New Roman" w:hAnsi="Times New Roman Bold"/>
        <w:position w:val="4"/>
      </w:rPr>
    </w:lvl>
    <w:lvl w:ilvl="6">
      <w:start w:val="1"/>
      <w:numFmt w:val="bullet"/>
      <w:lvlText w:val="-"/>
      <w:lvlJc w:val="left"/>
      <w:pPr>
        <w:tabs>
          <w:tab w:val="num" w:pos="2694"/>
        </w:tabs>
        <w:ind w:left="1985" w:firstLine="447"/>
      </w:pPr>
      <w:rPr>
        <w:rFonts w:ascii="Times New Roman Bold" w:eastAsia="Times New Roman" w:hAnsi="Times New Roman Bold"/>
        <w:position w:val="4"/>
      </w:rPr>
    </w:lvl>
    <w:lvl w:ilvl="7">
      <w:start w:val="1"/>
      <w:numFmt w:val="bullet"/>
      <w:lvlText w:val="-"/>
      <w:lvlJc w:val="left"/>
      <w:pPr>
        <w:tabs>
          <w:tab w:val="num" w:pos="2934"/>
        </w:tabs>
        <w:ind w:left="2225" w:firstLine="447"/>
      </w:pPr>
      <w:rPr>
        <w:rFonts w:ascii="Times New Roman Bold" w:eastAsia="Times New Roman" w:hAnsi="Times New Roman Bold"/>
        <w:position w:val="4"/>
      </w:rPr>
    </w:lvl>
    <w:lvl w:ilvl="8">
      <w:start w:val="1"/>
      <w:numFmt w:val="bullet"/>
      <w:lvlText w:val="-"/>
      <w:lvlJc w:val="left"/>
      <w:pPr>
        <w:tabs>
          <w:tab w:val="num" w:pos="3174"/>
        </w:tabs>
        <w:ind w:left="2465" w:firstLine="447"/>
      </w:pPr>
      <w:rPr>
        <w:rFonts w:ascii="Times New Roman Bold" w:eastAsia="Times New Roman" w:hAnsi="Times New Roman Bold"/>
        <w:position w:val="4"/>
      </w:rPr>
    </w:lvl>
  </w:abstractNum>
  <w:abstractNum w:abstractNumId="1">
    <w:nsid w:val="07EE5FD9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</w:abstractNum>
  <w:abstractNum w:abstractNumId="2">
    <w:nsid w:val="13B3714D"/>
    <w:multiLevelType w:val="hybridMultilevel"/>
    <w:tmpl w:val="129AE66E"/>
    <w:lvl w:ilvl="0" w:tplc="51D6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860D0"/>
    <w:multiLevelType w:val="multilevel"/>
    <w:tmpl w:val="8D0A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C7D86"/>
    <w:multiLevelType w:val="hybridMultilevel"/>
    <w:tmpl w:val="ABD81E16"/>
    <w:lvl w:ilvl="0" w:tplc="24F070E6">
      <w:start w:val="38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96B22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6">
    <w:nsid w:val="29BB1CE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</w:abstractNum>
  <w:abstractNum w:abstractNumId="7">
    <w:nsid w:val="2CD109FE"/>
    <w:multiLevelType w:val="hybridMultilevel"/>
    <w:tmpl w:val="E632BDF0"/>
    <w:lvl w:ilvl="0" w:tplc="550E7D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FF57986"/>
    <w:multiLevelType w:val="multilevel"/>
    <w:tmpl w:val="FFFFFFFF"/>
    <w:styleLink w:val="a"/>
    <w:lvl w:ilvl="0">
      <w:numFmt w:val="bullet"/>
      <w:lvlText w:val="-"/>
      <w:lvlJc w:val="left"/>
      <w:pPr>
        <w:tabs>
          <w:tab w:val="num" w:pos="1254"/>
        </w:tabs>
        <w:ind w:left="545" w:firstLine="447"/>
      </w:pPr>
      <w:rPr>
        <w:rFonts w:ascii="Times New Roman Bold" w:eastAsia="Times New Roman" w:hAnsi="Times New Roman Bold"/>
        <w:position w:val="4"/>
      </w:rPr>
    </w:lvl>
    <w:lvl w:ilvl="1">
      <w:start w:val="1"/>
      <w:numFmt w:val="bullet"/>
      <w:lvlText w:val="-"/>
      <w:lvlJc w:val="left"/>
      <w:pPr>
        <w:tabs>
          <w:tab w:val="num" w:pos="1494"/>
        </w:tabs>
        <w:ind w:left="785" w:firstLine="447"/>
      </w:pPr>
      <w:rPr>
        <w:rFonts w:ascii="Times New Roman Bold" w:eastAsia="Times New Roman" w:hAnsi="Times New Roman Bold"/>
        <w:position w:val="4"/>
      </w:rPr>
    </w:lvl>
    <w:lvl w:ilvl="2">
      <w:start w:val="1"/>
      <w:numFmt w:val="bullet"/>
      <w:lvlText w:val="-"/>
      <w:lvlJc w:val="left"/>
      <w:pPr>
        <w:tabs>
          <w:tab w:val="num" w:pos="1734"/>
        </w:tabs>
        <w:ind w:left="1025" w:firstLine="447"/>
      </w:pPr>
      <w:rPr>
        <w:rFonts w:ascii="Times New Roman Bold" w:eastAsia="Times New Roman" w:hAnsi="Times New Roman Bold"/>
        <w:position w:val="4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265" w:firstLine="447"/>
      </w:pPr>
      <w:rPr>
        <w:rFonts w:ascii="Times New Roman Bold" w:eastAsia="Times New Roman" w:hAnsi="Times New Roman Bold"/>
        <w:position w:val="4"/>
      </w:rPr>
    </w:lvl>
    <w:lvl w:ilvl="4">
      <w:start w:val="1"/>
      <w:numFmt w:val="bullet"/>
      <w:lvlText w:val="-"/>
      <w:lvlJc w:val="left"/>
      <w:pPr>
        <w:tabs>
          <w:tab w:val="num" w:pos="2214"/>
        </w:tabs>
        <w:ind w:left="1505" w:firstLine="447"/>
      </w:pPr>
      <w:rPr>
        <w:rFonts w:ascii="Times New Roman Bold" w:eastAsia="Times New Roman" w:hAnsi="Times New Roman Bold"/>
        <w:position w:val="4"/>
      </w:rPr>
    </w:lvl>
    <w:lvl w:ilvl="5">
      <w:start w:val="1"/>
      <w:numFmt w:val="bullet"/>
      <w:lvlText w:val="-"/>
      <w:lvlJc w:val="left"/>
      <w:pPr>
        <w:tabs>
          <w:tab w:val="num" w:pos="2454"/>
        </w:tabs>
        <w:ind w:left="1745" w:firstLine="447"/>
      </w:pPr>
      <w:rPr>
        <w:rFonts w:ascii="Times New Roman Bold" w:eastAsia="Times New Roman" w:hAnsi="Times New Roman Bold"/>
        <w:position w:val="4"/>
      </w:rPr>
    </w:lvl>
    <w:lvl w:ilvl="6">
      <w:start w:val="1"/>
      <w:numFmt w:val="bullet"/>
      <w:lvlText w:val="-"/>
      <w:lvlJc w:val="left"/>
      <w:pPr>
        <w:tabs>
          <w:tab w:val="num" w:pos="2694"/>
        </w:tabs>
        <w:ind w:left="1985" w:firstLine="447"/>
      </w:pPr>
      <w:rPr>
        <w:rFonts w:ascii="Times New Roman Bold" w:eastAsia="Times New Roman" w:hAnsi="Times New Roman Bold"/>
        <w:position w:val="4"/>
      </w:rPr>
    </w:lvl>
    <w:lvl w:ilvl="7">
      <w:start w:val="1"/>
      <w:numFmt w:val="bullet"/>
      <w:lvlText w:val="-"/>
      <w:lvlJc w:val="left"/>
      <w:pPr>
        <w:tabs>
          <w:tab w:val="num" w:pos="2934"/>
        </w:tabs>
        <w:ind w:left="2225" w:firstLine="447"/>
      </w:pPr>
      <w:rPr>
        <w:rFonts w:ascii="Times New Roman Bold" w:eastAsia="Times New Roman" w:hAnsi="Times New Roman Bold"/>
        <w:position w:val="4"/>
      </w:rPr>
    </w:lvl>
    <w:lvl w:ilvl="8">
      <w:start w:val="1"/>
      <w:numFmt w:val="bullet"/>
      <w:lvlText w:val="-"/>
      <w:lvlJc w:val="left"/>
      <w:pPr>
        <w:tabs>
          <w:tab w:val="num" w:pos="3174"/>
        </w:tabs>
        <w:ind w:left="2465" w:firstLine="447"/>
      </w:pPr>
      <w:rPr>
        <w:rFonts w:ascii="Times New Roman Bold" w:eastAsia="Times New Roman" w:hAnsi="Times New Roman Bold"/>
        <w:position w:val="4"/>
      </w:rPr>
    </w:lvl>
  </w:abstractNum>
  <w:abstractNum w:abstractNumId="9">
    <w:nsid w:val="315C5C5E"/>
    <w:multiLevelType w:val="hybridMultilevel"/>
    <w:tmpl w:val="FABC82B0"/>
    <w:lvl w:ilvl="0" w:tplc="955C9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A73F3B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11">
    <w:nsid w:val="453D789A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12">
    <w:nsid w:val="4F5A7FD7"/>
    <w:multiLevelType w:val="hybridMultilevel"/>
    <w:tmpl w:val="2EB4381E"/>
    <w:lvl w:ilvl="0" w:tplc="0164B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A68AE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14">
    <w:nsid w:val="57260384"/>
    <w:multiLevelType w:val="hybridMultilevel"/>
    <w:tmpl w:val="713686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F4E7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</w:abstractNum>
  <w:abstractNum w:abstractNumId="16">
    <w:nsid w:val="60293DA4"/>
    <w:multiLevelType w:val="multilevel"/>
    <w:tmpl w:val="1D2E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014BE"/>
    <w:multiLevelType w:val="multilevel"/>
    <w:tmpl w:val="C1BAA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27022F6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19">
    <w:nsid w:val="68100DE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1209"/>
        </w:tabs>
        <w:ind w:left="500" w:firstLine="492"/>
      </w:pPr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 Bold" w:eastAsia="Times New Roman" w:hAnsi="Times New Roman Bold"/>
        <w:position w:val="0"/>
      </w:rPr>
    </w:lvl>
  </w:abstractNum>
  <w:abstractNum w:abstractNumId="20">
    <w:nsid w:val="6A1461D5"/>
    <w:multiLevelType w:val="multilevel"/>
    <w:tmpl w:val="FB82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B74D1"/>
    <w:multiLevelType w:val="hybridMultilevel"/>
    <w:tmpl w:val="C32884DA"/>
    <w:lvl w:ilvl="0" w:tplc="80522CE6">
      <w:start w:val="3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63FC6"/>
    <w:multiLevelType w:val="hybridMultilevel"/>
    <w:tmpl w:val="287A1356"/>
    <w:lvl w:ilvl="0" w:tplc="0419000F">
      <w:start w:val="2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4"/>
  </w:num>
  <w:num w:numId="16">
    <w:abstractNumId w:val="17"/>
  </w:num>
  <w:num w:numId="17">
    <w:abstractNumId w:val="9"/>
  </w:num>
  <w:num w:numId="18">
    <w:abstractNumId w:val="7"/>
  </w:num>
  <w:num w:numId="19">
    <w:abstractNumId w:val="14"/>
  </w:num>
  <w:num w:numId="20">
    <w:abstractNumId w:val="2"/>
  </w:num>
  <w:num w:numId="21">
    <w:abstractNumId w:val="16"/>
  </w:num>
  <w:num w:numId="22">
    <w:abstractNumId w:val="20"/>
    <w:lvlOverride w:ilvl="0">
      <w:startOverride w:val="3"/>
    </w:lvlOverride>
  </w:num>
  <w:num w:numId="23">
    <w:abstractNumId w:val="20"/>
    <w:lvlOverride w:ilvl="0">
      <w:startOverride w:val="4"/>
    </w:lvlOverride>
  </w:num>
  <w:num w:numId="24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6"/>
    <w:rsid w:val="000000BA"/>
    <w:rsid w:val="00020B04"/>
    <w:rsid w:val="0002283D"/>
    <w:rsid w:val="0002503C"/>
    <w:rsid w:val="00046A99"/>
    <w:rsid w:val="00057AD4"/>
    <w:rsid w:val="00090D8C"/>
    <w:rsid w:val="000E2894"/>
    <w:rsid w:val="000E6890"/>
    <w:rsid w:val="00110439"/>
    <w:rsid w:val="001142C4"/>
    <w:rsid w:val="0012096F"/>
    <w:rsid w:val="00125A70"/>
    <w:rsid w:val="001261FC"/>
    <w:rsid w:val="00131AC0"/>
    <w:rsid w:val="00134E36"/>
    <w:rsid w:val="00134FB0"/>
    <w:rsid w:val="001408A2"/>
    <w:rsid w:val="00146C57"/>
    <w:rsid w:val="00152DFC"/>
    <w:rsid w:val="00154206"/>
    <w:rsid w:val="001815B4"/>
    <w:rsid w:val="00182737"/>
    <w:rsid w:val="00197476"/>
    <w:rsid w:val="00197BF1"/>
    <w:rsid w:val="001A40F0"/>
    <w:rsid w:val="001A455E"/>
    <w:rsid w:val="001A637B"/>
    <w:rsid w:val="001C41FA"/>
    <w:rsid w:val="001D183C"/>
    <w:rsid w:val="001D53DB"/>
    <w:rsid w:val="001D7AC8"/>
    <w:rsid w:val="001E43EC"/>
    <w:rsid w:val="001E4EAB"/>
    <w:rsid w:val="001F709A"/>
    <w:rsid w:val="001F7AEC"/>
    <w:rsid w:val="00200780"/>
    <w:rsid w:val="00202109"/>
    <w:rsid w:val="00206CE0"/>
    <w:rsid w:val="00212FDE"/>
    <w:rsid w:val="00213E91"/>
    <w:rsid w:val="00216866"/>
    <w:rsid w:val="002425B6"/>
    <w:rsid w:val="0024722C"/>
    <w:rsid w:val="00262C27"/>
    <w:rsid w:val="002732C2"/>
    <w:rsid w:val="00283F02"/>
    <w:rsid w:val="002F02D1"/>
    <w:rsid w:val="002F1C46"/>
    <w:rsid w:val="00303325"/>
    <w:rsid w:val="003043D0"/>
    <w:rsid w:val="00314376"/>
    <w:rsid w:val="00314600"/>
    <w:rsid w:val="00314C87"/>
    <w:rsid w:val="00324FCB"/>
    <w:rsid w:val="00326428"/>
    <w:rsid w:val="00337F49"/>
    <w:rsid w:val="00340B28"/>
    <w:rsid w:val="00341A09"/>
    <w:rsid w:val="00347625"/>
    <w:rsid w:val="003579E6"/>
    <w:rsid w:val="00360AA7"/>
    <w:rsid w:val="00364F57"/>
    <w:rsid w:val="003704D0"/>
    <w:rsid w:val="00371037"/>
    <w:rsid w:val="003732C7"/>
    <w:rsid w:val="00383E71"/>
    <w:rsid w:val="00395D7F"/>
    <w:rsid w:val="00395E3B"/>
    <w:rsid w:val="003B067F"/>
    <w:rsid w:val="003C0ADE"/>
    <w:rsid w:val="003D7688"/>
    <w:rsid w:val="003F568B"/>
    <w:rsid w:val="00403688"/>
    <w:rsid w:val="00404689"/>
    <w:rsid w:val="004135E7"/>
    <w:rsid w:val="00417A05"/>
    <w:rsid w:val="00420EA2"/>
    <w:rsid w:val="00431967"/>
    <w:rsid w:val="004416EC"/>
    <w:rsid w:val="004418DB"/>
    <w:rsid w:val="00452A15"/>
    <w:rsid w:val="00463F2F"/>
    <w:rsid w:val="0047402B"/>
    <w:rsid w:val="004770E0"/>
    <w:rsid w:val="00477A62"/>
    <w:rsid w:val="0049210F"/>
    <w:rsid w:val="004A6D8F"/>
    <w:rsid w:val="004C03E6"/>
    <w:rsid w:val="004C1A43"/>
    <w:rsid w:val="004C5075"/>
    <w:rsid w:val="004C514B"/>
    <w:rsid w:val="00531B5C"/>
    <w:rsid w:val="0054501D"/>
    <w:rsid w:val="005457E4"/>
    <w:rsid w:val="00553069"/>
    <w:rsid w:val="00553324"/>
    <w:rsid w:val="00556BA0"/>
    <w:rsid w:val="00556F32"/>
    <w:rsid w:val="005574A7"/>
    <w:rsid w:val="00576F62"/>
    <w:rsid w:val="0058516C"/>
    <w:rsid w:val="00587D38"/>
    <w:rsid w:val="00592F75"/>
    <w:rsid w:val="00594F82"/>
    <w:rsid w:val="005B1ABF"/>
    <w:rsid w:val="005B77A5"/>
    <w:rsid w:val="005D5A04"/>
    <w:rsid w:val="005D6DDF"/>
    <w:rsid w:val="005E0A70"/>
    <w:rsid w:val="005E7977"/>
    <w:rsid w:val="005F1581"/>
    <w:rsid w:val="005F36CB"/>
    <w:rsid w:val="005F714B"/>
    <w:rsid w:val="006017AC"/>
    <w:rsid w:val="006203D5"/>
    <w:rsid w:val="00630A6D"/>
    <w:rsid w:val="006409B7"/>
    <w:rsid w:val="00693766"/>
    <w:rsid w:val="00697D88"/>
    <w:rsid w:val="006A0302"/>
    <w:rsid w:val="006A55D3"/>
    <w:rsid w:val="006B2EBD"/>
    <w:rsid w:val="006C2D90"/>
    <w:rsid w:val="006C4E4C"/>
    <w:rsid w:val="006C686F"/>
    <w:rsid w:val="006E4085"/>
    <w:rsid w:val="0072298A"/>
    <w:rsid w:val="00732264"/>
    <w:rsid w:val="00752734"/>
    <w:rsid w:val="007602B1"/>
    <w:rsid w:val="00764C70"/>
    <w:rsid w:val="007837D6"/>
    <w:rsid w:val="007910FE"/>
    <w:rsid w:val="007A1D13"/>
    <w:rsid w:val="007A2043"/>
    <w:rsid w:val="007A4357"/>
    <w:rsid w:val="007A6AB7"/>
    <w:rsid w:val="007B0428"/>
    <w:rsid w:val="007D07AD"/>
    <w:rsid w:val="007D1B65"/>
    <w:rsid w:val="007D2132"/>
    <w:rsid w:val="007D7F3F"/>
    <w:rsid w:val="007E12BC"/>
    <w:rsid w:val="008172F1"/>
    <w:rsid w:val="0082542A"/>
    <w:rsid w:val="00830BB6"/>
    <w:rsid w:val="008341B3"/>
    <w:rsid w:val="0083485E"/>
    <w:rsid w:val="008413C6"/>
    <w:rsid w:val="00842E94"/>
    <w:rsid w:val="00852B66"/>
    <w:rsid w:val="00852F88"/>
    <w:rsid w:val="00873208"/>
    <w:rsid w:val="0089007F"/>
    <w:rsid w:val="008B2542"/>
    <w:rsid w:val="008C3B2B"/>
    <w:rsid w:val="008C3BC9"/>
    <w:rsid w:val="008C5B81"/>
    <w:rsid w:val="008E12D6"/>
    <w:rsid w:val="009026DE"/>
    <w:rsid w:val="00915C98"/>
    <w:rsid w:val="00926E7A"/>
    <w:rsid w:val="009361DB"/>
    <w:rsid w:val="009436CA"/>
    <w:rsid w:val="00945084"/>
    <w:rsid w:val="00946C5D"/>
    <w:rsid w:val="00960C1D"/>
    <w:rsid w:val="00961A0E"/>
    <w:rsid w:val="0096583C"/>
    <w:rsid w:val="00974E9F"/>
    <w:rsid w:val="00993CD2"/>
    <w:rsid w:val="00994278"/>
    <w:rsid w:val="009A32AA"/>
    <w:rsid w:val="009B46C7"/>
    <w:rsid w:val="009D3818"/>
    <w:rsid w:val="009D4116"/>
    <w:rsid w:val="009E3935"/>
    <w:rsid w:val="009F6217"/>
    <w:rsid w:val="00A004B1"/>
    <w:rsid w:val="00A035FC"/>
    <w:rsid w:val="00A04BD3"/>
    <w:rsid w:val="00A07099"/>
    <w:rsid w:val="00A16043"/>
    <w:rsid w:val="00A4445E"/>
    <w:rsid w:val="00A62D1E"/>
    <w:rsid w:val="00A8359C"/>
    <w:rsid w:val="00A90B0E"/>
    <w:rsid w:val="00A90E6B"/>
    <w:rsid w:val="00AB3774"/>
    <w:rsid w:val="00AC0B99"/>
    <w:rsid w:val="00AE7C4F"/>
    <w:rsid w:val="00AF5E41"/>
    <w:rsid w:val="00B011E5"/>
    <w:rsid w:val="00B22DCC"/>
    <w:rsid w:val="00B23004"/>
    <w:rsid w:val="00B233BA"/>
    <w:rsid w:val="00B31532"/>
    <w:rsid w:val="00B45C08"/>
    <w:rsid w:val="00B50D51"/>
    <w:rsid w:val="00B512A8"/>
    <w:rsid w:val="00B530C4"/>
    <w:rsid w:val="00B56D49"/>
    <w:rsid w:val="00B81694"/>
    <w:rsid w:val="00B84A82"/>
    <w:rsid w:val="00B860DC"/>
    <w:rsid w:val="00B90B7A"/>
    <w:rsid w:val="00B91479"/>
    <w:rsid w:val="00BA336C"/>
    <w:rsid w:val="00BA6AC5"/>
    <w:rsid w:val="00BC0411"/>
    <w:rsid w:val="00BC223E"/>
    <w:rsid w:val="00BC4DDF"/>
    <w:rsid w:val="00BC689E"/>
    <w:rsid w:val="00BC6A66"/>
    <w:rsid w:val="00BE12D8"/>
    <w:rsid w:val="00C04B3E"/>
    <w:rsid w:val="00C0622C"/>
    <w:rsid w:val="00C06285"/>
    <w:rsid w:val="00C54A2E"/>
    <w:rsid w:val="00C6258D"/>
    <w:rsid w:val="00C63DAF"/>
    <w:rsid w:val="00C71E35"/>
    <w:rsid w:val="00C76227"/>
    <w:rsid w:val="00C83BA5"/>
    <w:rsid w:val="00CB2073"/>
    <w:rsid w:val="00CC3A48"/>
    <w:rsid w:val="00CD5E07"/>
    <w:rsid w:val="00CE2D09"/>
    <w:rsid w:val="00CF0007"/>
    <w:rsid w:val="00D02948"/>
    <w:rsid w:val="00D43C30"/>
    <w:rsid w:val="00D54B24"/>
    <w:rsid w:val="00D60260"/>
    <w:rsid w:val="00D61878"/>
    <w:rsid w:val="00D86FFA"/>
    <w:rsid w:val="00D91E47"/>
    <w:rsid w:val="00D97DB1"/>
    <w:rsid w:val="00DA2BA4"/>
    <w:rsid w:val="00DC26AC"/>
    <w:rsid w:val="00DC67B5"/>
    <w:rsid w:val="00DC7EF1"/>
    <w:rsid w:val="00DD3D10"/>
    <w:rsid w:val="00DD45AF"/>
    <w:rsid w:val="00DD504E"/>
    <w:rsid w:val="00E067D8"/>
    <w:rsid w:val="00E07874"/>
    <w:rsid w:val="00E42643"/>
    <w:rsid w:val="00E45627"/>
    <w:rsid w:val="00E54DC3"/>
    <w:rsid w:val="00E910CA"/>
    <w:rsid w:val="00E948D7"/>
    <w:rsid w:val="00E95F4E"/>
    <w:rsid w:val="00EA1B5D"/>
    <w:rsid w:val="00EA41BB"/>
    <w:rsid w:val="00EB6CE1"/>
    <w:rsid w:val="00EC0192"/>
    <w:rsid w:val="00ED264D"/>
    <w:rsid w:val="00ED4441"/>
    <w:rsid w:val="00ED628A"/>
    <w:rsid w:val="00ED766A"/>
    <w:rsid w:val="00EE27F2"/>
    <w:rsid w:val="00EF401F"/>
    <w:rsid w:val="00F010BB"/>
    <w:rsid w:val="00F020B5"/>
    <w:rsid w:val="00F11080"/>
    <w:rsid w:val="00F116AC"/>
    <w:rsid w:val="00F14C1B"/>
    <w:rsid w:val="00F17A40"/>
    <w:rsid w:val="00F20DB8"/>
    <w:rsid w:val="00F2356A"/>
    <w:rsid w:val="00F35709"/>
    <w:rsid w:val="00F66C67"/>
    <w:rsid w:val="00F83079"/>
    <w:rsid w:val="00F91CA4"/>
    <w:rsid w:val="00FA2917"/>
    <w:rsid w:val="00FA553D"/>
    <w:rsid w:val="00FA75F0"/>
    <w:rsid w:val="00FB19DA"/>
    <w:rsid w:val="00FB2289"/>
    <w:rsid w:val="00FC4433"/>
    <w:rsid w:val="00FD09DD"/>
    <w:rsid w:val="00FD0FE3"/>
    <w:rsid w:val="00FE1426"/>
    <w:rsid w:val="00FE653D"/>
    <w:rsid w:val="00FF3A04"/>
    <w:rsid w:val="3F4FBC05"/>
    <w:rsid w:val="64966551"/>
    <w:rsid w:val="64C4E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68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16866"/>
    <w:rPr>
      <w:rFonts w:cs="Times New Roman"/>
      <w:u w:val="single"/>
    </w:rPr>
  </w:style>
  <w:style w:type="paragraph" w:customStyle="1" w:styleId="a5">
    <w:name w:val="Колонтитулы"/>
    <w:uiPriority w:val="99"/>
    <w:rsid w:val="002168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6">
    <w:name w:val="Нет"/>
    <w:uiPriority w:val="99"/>
    <w:rsid w:val="00216866"/>
  </w:style>
  <w:style w:type="character" w:customStyle="1" w:styleId="Hyperlink0">
    <w:name w:val="Hyperlink.0"/>
    <w:uiPriority w:val="99"/>
    <w:rsid w:val="00216866"/>
    <w:rPr>
      <w:rFonts w:cs="Times New Roman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uiPriority w:val="99"/>
    <w:rsid w:val="00216866"/>
    <w:rPr>
      <w:rFonts w:cs="Times New Roman"/>
      <w:color w:val="0000FF"/>
      <w:sz w:val="20"/>
      <w:szCs w:val="20"/>
      <w:u w:val="single" w:color="0000FF"/>
      <w:lang w:val="en-US"/>
    </w:rPr>
  </w:style>
  <w:style w:type="paragraph" w:customStyle="1" w:styleId="2">
    <w:name w:val="Стиль таблицы 2"/>
    <w:uiPriority w:val="99"/>
    <w:rsid w:val="002168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a7">
    <w:name w:val="По умолчанию"/>
    <w:uiPriority w:val="99"/>
    <w:rsid w:val="004036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  <w:sz w:val="22"/>
      <w:szCs w:val="22"/>
    </w:rPr>
  </w:style>
  <w:style w:type="numbering" w:customStyle="1" w:styleId="List1">
    <w:name w:val="List 1"/>
    <w:rsid w:val="00747B6C"/>
    <w:pPr>
      <w:numPr>
        <w:numId w:val="6"/>
      </w:numPr>
    </w:pPr>
  </w:style>
  <w:style w:type="numbering" w:customStyle="1" w:styleId="a">
    <w:name w:val="Тире"/>
    <w:rsid w:val="00747B6C"/>
    <w:pPr>
      <w:numPr>
        <w:numId w:val="11"/>
      </w:numPr>
    </w:pPr>
  </w:style>
  <w:style w:type="numbering" w:customStyle="1" w:styleId="List21">
    <w:name w:val="List 21"/>
    <w:rsid w:val="00747B6C"/>
    <w:pPr>
      <w:numPr>
        <w:numId w:val="9"/>
      </w:numPr>
    </w:pPr>
  </w:style>
  <w:style w:type="numbering" w:customStyle="1" w:styleId="List0">
    <w:name w:val="List 0"/>
    <w:rsid w:val="00747B6C"/>
    <w:pPr>
      <w:numPr>
        <w:numId w:val="3"/>
      </w:numPr>
    </w:pPr>
  </w:style>
  <w:style w:type="paragraph" w:customStyle="1" w:styleId="Default">
    <w:name w:val="Default"/>
    <w:rsid w:val="003579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-raspnumber">
    <w:name w:val="z-rasp__number"/>
    <w:rsid w:val="0096583C"/>
  </w:style>
  <w:style w:type="character" w:customStyle="1" w:styleId="z-raspcompany">
    <w:name w:val="z-rasp__company"/>
    <w:rsid w:val="0096583C"/>
  </w:style>
  <w:style w:type="character" w:customStyle="1" w:styleId="z-rasptime">
    <w:name w:val="z-rasp__time"/>
    <w:rsid w:val="0096583C"/>
  </w:style>
  <w:style w:type="character" w:customStyle="1" w:styleId="z-raspdate">
    <w:name w:val="z-rasp__date"/>
    <w:rsid w:val="0096583C"/>
  </w:style>
  <w:style w:type="character" w:customStyle="1" w:styleId="apple-converted-space">
    <w:name w:val="apple-converted-space"/>
    <w:rsid w:val="00B22DCC"/>
  </w:style>
  <w:style w:type="paragraph" w:styleId="a8">
    <w:name w:val="List Paragraph"/>
    <w:basedOn w:val="a0"/>
    <w:uiPriority w:val="34"/>
    <w:qFormat/>
    <w:rsid w:val="00592F75"/>
    <w:pPr>
      <w:ind w:left="708"/>
    </w:pPr>
  </w:style>
  <w:style w:type="character" w:customStyle="1" w:styleId="wmi-callto">
    <w:name w:val="wmi-callto"/>
    <w:rsid w:val="00283F02"/>
  </w:style>
  <w:style w:type="character" w:styleId="a9">
    <w:name w:val="Strong"/>
    <w:basedOn w:val="a1"/>
    <w:uiPriority w:val="22"/>
    <w:qFormat/>
    <w:locked/>
    <w:rsid w:val="00A04BD3"/>
    <w:rPr>
      <w:b/>
      <w:bCs/>
    </w:rPr>
  </w:style>
  <w:style w:type="paragraph" w:styleId="aa">
    <w:name w:val="header"/>
    <w:basedOn w:val="a0"/>
    <w:link w:val="ab"/>
    <w:uiPriority w:val="99"/>
    <w:semiHidden/>
    <w:unhideWhenUsed/>
    <w:rsid w:val="00946C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46C5D"/>
    <w:rPr>
      <w:rFonts w:hAnsi="Arial Unicode MS" w:cs="Arial Unicode MS"/>
      <w:color w:val="000000"/>
      <w:sz w:val="24"/>
      <w:szCs w:val="24"/>
      <w:u w:color="000000"/>
    </w:rPr>
  </w:style>
  <w:style w:type="paragraph" w:styleId="ac">
    <w:name w:val="footer"/>
    <w:basedOn w:val="a0"/>
    <w:link w:val="ad"/>
    <w:uiPriority w:val="99"/>
    <w:semiHidden/>
    <w:unhideWhenUsed/>
    <w:rsid w:val="00946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946C5D"/>
    <w:rPr>
      <w:rFonts w:hAnsi="Arial Unicode MS" w:cs="Arial Unicode MS"/>
      <w:color w:val="000000"/>
      <w:sz w:val="24"/>
      <w:szCs w:val="24"/>
      <w:u w:color="000000"/>
    </w:rPr>
  </w:style>
  <w:style w:type="paragraph" w:styleId="ae">
    <w:name w:val="Normal (Web)"/>
    <w:basedOn w:val="a0"/>
    <w:uiPriority w:val="99"/>
    <w:semiHidden/>
    <w:unhideWhenUsed/>
    <w:rsid w:val="00722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68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16866"/>
    <w:rPr>
      <w:rFonts w:cs="Times New Roman"/>
      <w:u w:val="single"/>
    </w:rPr>
  </w:style>
  <w:style w:type="paragraph" w:customStyle="1" w:styleId="a5">
    <w:name w:val="Колонтитулы"/>
    <w:uiPriority w:val="99"/>
    <w:rsid w:val="002168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6">
    <w:name w:val="Нет"/>
    <w:uiPriority w:val="99"/>
    <w:rsid w:val="00216866"/>
  </w:style>
  <w:style w:type="character" w:customStyle="1" w:styleId="Hyperlink0">
    <w:name w:val="Hyperlink.0"/>
    <w:uiPriority w:val="99"/>
    <w:rsid w:val="00216866"/>
    <w:rPr>
      <w:rFonts w:cs="Times New Roman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uiPriority w:val="99"/>
    <w:rsid w:val="00216866"/>
    <w:rPr>
      <w:rFonts w:cs="Times New Roman"/>
      <w:color w:val="0000FF"/>
      <w:sz w:val="20"/>
      <w:szCs w:val="20"/>
      <w:u w:val="single" w:color="0000FF"/>
      <w:lang w:val="en-US"/>
    </w:rPr>
  </w:style>
  <w:style w:type="paragraph" w:customStyle="1" w:styleId="2">
    <w:name w:val="Стиль таблицы 2"/>
    <w:uiPriority w:val="99"/>
    <w:rsid w:val="002168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a7">
    <w:name w:val="По умолчанию"/>
    <w:uiPriority w:val="99"/>
    <w:rsid w:val="004036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  <w:sz w:val="22"/>
      <w:szCs w:val="22"/>
    </w:rPr>
  </w:style>
  <w:style w:type="numbering" w:customStyle="1" w:styleId="List1">
    <w:name w:val="List 1"/>
    <w:rsid w:val="00747B6C"/>
    <w:pPr>
      <w:numPr>
        <w:numId w:val="6"/>
      </w:numPr>
    </w:pPr>
  </w:style>
  <w:style w:type="numbering" w:customStyle="1" w:styleId="a">
    <w:name w:val="Тире"/>
    <w:rsid w:val="00747B6C"/>
    <w:pPr>
      <w:numPr>
        <w:numId w:val="11"/>
      </w:numPr>
    </w:pPr>
  </w:style>
  <w:style w:type="numbering" w:customStyle="1" w:styleId="List21">
    <w:name w:val="List 21"/>
    <w:rsid w:val="00747B6C"/>
    <w:pPr>
      <w:numPr>
        <w:numId w:val="9"/>
      </w:numPr>
    </w:pPr>
  </w:style>
  <w:style w:type="numbering" w:customStyle="1" w:styleId="List0">
    <w:name w:val="List 0"/>
    <w:rsid w:val="00747B6C"/>
    <w:pPr>
      <w:numPr>
        <w:numId w:val="3"/>
      </w:numPr>
    </w:pPr>
  </w:style>
  <w:style w:type="paragraph" w:customStyle="1" w:styleId="Default">
    <w:name w:val="Default"/>
    <w:rsid w:val="003579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-raspnumber">
    <w:name w:val="z-rasp__number"/>
    <w:rsid w:val="0096583C"/>
  </w:style>
  <w:style w:type="character" w:customStyle="1" w:styleId="z-raspcompany">
    <w:name w:val="z-rasp__company"/>
    <w:rsid w:val="0096583C"/>
  </w:style>
  <w:style w:type="character" w:customStyle="1" w:styleId="z-rasptime">
    <w:name w:val="z-rasp__time"/>
    <w:rsid w:val="0096583C"/>
  </w:style>
  <w:style w:type="character" w:customStyle="1" w:styleId="z-raspdate">
    <w:name w:val="z-rasp__date"/>
    <w:rsid w:val="0096583C"/>
  </w:style>
  <w:style w:type="character" w:customStyle="1" w:styleId="apple-converted-space">
    <w:name w:val="apple-converted-space"/>
    <w:rsid w:val="00B22DCC"/>
  </w:style>
  <w:style w:type="paragraph" w:styleId="a8">
    <w:name w:val="List Paragraph"/>
    <w:basedOn w:val="a0"/>
    <w:uiPriority w:val="34"/>
    <w:qFormat/>
    <w:rsid w:val="00592F75"/>
    <w:pPr>
      <w:ind w:left="708"/>
    </w:pPr>
  </w:style>
  <w:style w:type="character" w:customStyle="1" w:styleId="wmi-callto">
    <w:name w:val="wmi-callto"/>
    <w:rsid w:val="00283F02"/>
  </w:style>
  <w:style w:type="character" w:styleId="a9">
    <w:name w:val="Strong"/>
    <w:basedOn w:val="a1"/>
    <w:uiPriority w:val="22"/>
    <w:qFormat/>
    <w:locked/>
    <w:rsid w:val="00A04BD3"/>
    <w:rPr>
      <w:b/>
      <w:bCs/>
    </w:rPr>
  </w:style>
  <w:style w:type="paragraph" w:styleId="aa">
    <w:name w:val="header"/>
    <w:basedOn w:val="a0"/>
    <w:link w:val="ab"/>
    <w:uiPriority w:val="99"/>
    <w:semiHidden/>
    <w:unhideWhenUsed/>
    <w:rsid w:val="00946C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46C5D"/>
    <w:rPr>
      <w:rFonts w:hAnsi="Arial Unicode MS" w:cs="Arial Unicode MS"/>
      <w:color w:val="000000"/>
      <w:sz w:val="24"/>
      <w:szCs w:val="24"/>
      <w:u w:color="000000"/>
    </w:rPr>
  </w:style>
  <w:style w:type="paragraph" w:styleId="ac">
    <w:name w:val="footer"/>
    <w:basedOn w:val="a0"/>
    <w:link w:val="ad"/>
    <w:uiPriority w:val="99"/>
    <w:semiHidden/>
    <w:unhideWhenUsed/>
    <w:rsid w:val="00946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946C5D"/>
    <w:rPr>
      <w:rFonts w:hAnsi="Arial Unicode MS" w:cs="Arial Unicode MS"/>
      <w:color w:val="000000"/>
      <w:sz w:val="24"/>
      <w:szCs w:val="24"/>
      <w:u w:color="000000"/>
    </w:rPr>
  </w:style>
  <w:style w:type="paragraph" w:styleId="ae">
    <w:name w:val="Normal (Web)"/>
    <w:basedOn w:val="a0"/>
    <w:uiPriority w:val="99"/>
    <w:semiHidden/>
    <w:unhideWhenUsed/>
    <w:rsid w:val="00722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gb-17@yandex.ru" TargetMode="External"/><Relationship Id="rId18" Type="http://schemas.openxmlformats.org/officeDocument/2006/relationships/hyperlink" Target="http://ru.mvep.hr/_old/Portals/CA/File/Obrazac_zahtjev_vize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ru.mfa.hr/ru/konzularne-informacije/viz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n.mail.ru/cgi-bin/sentmsg?compose&amp;To=rmtf@yandex.ru" TargetMode="External"/><Relationship Id="rId17" Type="http://schemas.openxmlformats.org/officeDocument/2006/relationships/hyperlink" Target="http://ru.mvep.hr/_old/Portals/CA/File/Obrazac_zahtjev_vize.pdf" TargetMode="External"/><Relationship Id="rId25" Type="http://schemas.openxmlformats.org/officeDocument/2006/relationships/hyperlink" Target="mailto:rmtf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mfa.hr/ru/viznicentri/" TargetMode="External"/><Relationship Id="rId20" Type="http://schemas.openxmlformats.org/officeDocument/2006/relationships/hyperlink" Target="http://ru.mfa.hr/files/file/dmku/ks/visarequest-with-photo-cb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@rmtf.ru" TargetMode="External"/><Relationship Id="rId24" Type="http://schemas.openxmlformats.org/officeDocument/2006/relationships/hyperlink" Target="http://ru.mfa.hr/ru/konzularne-informacije/vizy/vizovye-posliny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mtf@yandex.ru" TargetMode="External"/><Relationship Id="rId23" Type="http://schemas.openxmlformats.org/officeDocument/2006/relationships/hyperlink" Target="http://ru.mfa.hr/ru/konzularne-informacije/vizy/" TargetMode="External"/><Relationship Id="rId28" Type="http://schemas.openxmlformats.org/officeDocument/2006/relationships/header" Target="header2.xml"/><Relationship Id="rId10" Type="http://schemas.openxmlformats.org/officeDocument/2006/relationships/hyperlink" Target="mailto:vitaliy.manchur@list.ru" TargetMode="External"/><Relationship Id="rId19" Type="http://schemas.openxmlformats.org/officeDocument/2006/relationships/hyperlink" Target="https://crovisa.mvep.hr/default.aspx?langId=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mtf@yandex.ru" TargetMode="External"/><Relationship Id="rId22" Type="http://schemas.openxmlformats.org/officeDocument/2006/relationships/hyperlink" Target="http://ru.mfa.hr/files/file/dmku/ru/160418-fotografija-ruski.pd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D66E-770B-4561-B8AA-AE2ADB15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</cp:revision>
  <dcterms:created xsi:type="dcterms:W3CDTF">2016-12-09T11:19:00Z</dcterms:created>
  <dcterms:modified xsi:type="dcterms:W3CDTF">2016-12-09T11:27:00Z</dcterms:modified>
</cp:coreProperties>
</file>