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8"/>
        <w:tblW w:w="10457" w:type="dxa"/>
        <w:tblLook w:val="01E0" w:firstRow="1" w:lastRow="1" w:firstColumn="1" w:lastColumn="1" w:noHBand="0" w:noVBand="0"/>
      </w:tblPr>
      <w:tblGrid>
        <w:gridCol w:w="3685"/>
        <w:gridCol w:w="3386"/>
        <w:gridCol w:w="3386"/>
      </w:tblGrid>
      <w:tr w:rsidR="001944EF" w:rsidRPr="00FA6DF9" w:rsidTr="001944EF">
        <w:tc>
          <w:tcPr>
            <w:tcW w:w="3685" w:type="dxa"/>
            <w:hideMark/>
          </w:tcPr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Министр 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молодежной политики и спорта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Республики Башкортостан</w:t>
            </w:r>
          </w:p>
        </w:tc>
        <w:tc>
          <w:tcPr>
            <w:tcW w:w="3386" w:type="dxa"/>
          </w:tcPr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1944EF" w:rsidRPr="000663CA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663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Президент </w:t>
            </w:r>
          </w:p>
          <w:p w:rsidR="001944EF" w:rsidRPr="000663CA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63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Филиала Российского Союза </w:t>
            </w:r>
          </w:p>
          <w:p w:rsidR="001944EF" w:rsidRPr="000663CA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63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Боевых Искусств </w:t>
            </w:r>
          </w:p>
          <w:p w:rsidR="001944EF" w:rsidRPr="000663CA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63C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 Республике Башкортостан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hideMark/>
          </w:tcPr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Президент</w:t>
            </w:r>
          </w:p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Федерации тайского бокса 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944EF" w:rsidRPr="00FA6DF9" w:rsidTr="001944EF">
        <w:trPr>
          <w:trHeight w:val="1100"/>
        </w:trPr>
        <w:tc>
          <w:tcPr>
            <w:tcW w:w="3685" w:type="dxa"/>
          </w:tcPr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__________ А.И.ИВАНЮТА 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944EF" w:rsidRPr="00FA6DF9" w:rsidRDefault="001944EF" w:rsidP="001944E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«_____» __________ 2013</w:t>
            </w: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1944EF" w:rsidRPr="00FA6DF9" w:rsidRDefault="001944EF" w:rsidP="001944E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</w:tcPr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__________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М.Ш.МАГАДЕЕВ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944EF" w:rsidRPr="00FA6DF9" w:rsidRDefault="001944EF" w:rsidP="001944E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«_____» __________ 2013</w:t>
            </w: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</w:tcPr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____________ В.Б.МУСИН</w:t>
            </w:r>
          </w:p>
          <w:p w:rsidR="001944EF" w:rsidRPr="00FA6DF9" w:rsidRDefault="001944EF" w:rsidP="001944EF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4EF" w:rsidRPr="00FA6DF9" w:rsidRDefault="001944EF" w:rsidP="001944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«____» _____________ 2013</w:t>
            </w:r>
            <w:r w:rsidRPr="00FA6DF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9D3FF2" w:rsidRP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proofErr w:type="gramStart"/>
      <w:r w:rsidRPr="009D3FF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</w:t>
      </w:r>
      <w:proofErr w:type="gramEnd"/>
      <w:r w:rsidRPr="009D3FF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 Л О Ж Е Н И Е</w:t>
      </w:r>
    </w:p>
    <w:p w:rsidR="002C2042" w:rsidRDefault="009D3FF2" w:rsidP="009D3FF2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 проведении открытого Кубка Республики Башкортостан по тайскому боксу </w:t>
      </w:r>
    </w:p>
    <w:p w:rsidR="002C2042" w:rsidRDefault="002C2042" w:rsidP="009D3FF2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в рамках Х Открытого Форума Российского Союза Боевых Искусств </w:t>
      </w:r>
    </w:p>
    <w:p w:rsidR="009D3FF2" w:rsidRPr="009D3FF2" w:rsidRDefault="002C2042" w:rsidP="009D3FF2">
      <w:pPr>
        <w:keepNext/>
        <w:spacing w:after="0" w:line="240" w:lineRule="auto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Республике Башкортостан</w:t>
      </w:r>
    </w:p>
    <w:p w:rsidR="009D3FF2" w:rsidRP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1. ЦЕЛИ И ЗАДАЧИ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1.1. Попу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ляризация тайского бокса в г</w:t>
      </w:r>
      <w:proofErr w:type="gramStart"/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.У</w:t>
      </w:r>
      <w:proofErr w:type="gramEnd"/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фа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и РБ. 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1.2. Привлечение молодежи к регулярным занятиям спортом.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1.3. 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Выявление сильнейших спортсменов.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1.4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. Пропаганда активного и здорового образа жизни.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2. МЕСТО И СРОКИ ПРОВЕДЕНИЯ                                                           </w:t>
      </w: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 w:type="textWrapping" w:clear="all"/>
        <w:t xml:space="preserve">   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г</w:t>
      </w:r>
      <w:proofErr w:type="gramStart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.У</w:t>
      </w:r>
      <w:proofErr w:type="gramEnd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фа, ул.</w:t>
      </w:r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Карла Маркса,</w:t>
      </w:r>
      <w:r w:rsidR="00967DD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СК «Динамо». 30 ноября -1 декабря 2013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г.</w:t>
      </w:r>
    </w:p>
    <w:p w:rsidR="009D3FF2" w:rsidRPr="009D3FF2" w:rsidRDefault="009D3FF2" w:rsidP="009D3FF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3. РУКОВОДСТВО СОРЕВНОВАНИЯМИ</w:t>
      </w:r>
    </w:p>
    <w:p w:rsidR="009D3FF2" w:rsidRPr="009D3FF2" w:rsidRDefault="009D3FF2" w:rsidP="009D3FF2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3.1. Соревнования проводятся под общим руководством Министерства молодежной политики и спорта РБ и Филиала РСБИ по Республике Башкортостан.</w:t>
      </w:r>
    </w:p>
    <w:p w:rsidR="009D3FF2" w:rsidRPr="009D3FF2" w:rsidRDefault="009D3FF2" w:rsidP="009D3FF2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3.2. Непосредственное проведение соревнован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ий осуществляет  СБИРБ и ФТБ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РБ.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3.3. Главный судья соревнований В.Б.Мусин, судья Международной категории.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Зам</w:t>
      </w:r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>естители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Главного судьи </w:t>
      </w:r>
      <w:proofErr w:type="spellStart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И.Ф.Абд</w:t>
      </w:r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>ульманов</w:t>
      </w:r>
      <w:proofErr w:type="spellEnd"/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судья первой </w:t>
      </w:r>
      <w:proofErr w:type="spellStart"/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>категори</w:t>
      </w:r>
      <w:proofErr w:type="spellEnd"/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>, Р.Г.Амирханов</w:t>
      </w:r>
      <w:proofErr w:type="gramStart"/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,</w:t>
      </w:r>
      <w:proofErr w:type="gramEnd"/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судья первой категории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Главный секретарь Р.Р.Кадыр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о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в</w:t>
      </w:r>
      <w:r w:rsidR="000442E4">
        <w:rPr>
          <w:rFonts w:ascii="Arial Narrow" w:eastAsia="Times New Roman" w:hAnsi="Arial Narrow" w:cs="Times New Roman"/>
          <w:sz w:val="20"/>
          <w:szCs w:val="20"/>
          <w:lang w:eastAsia="ru-RU"/>
        </w:rPr>
        <w:t>, судья первой категории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  <w:t xml:space="preserve">       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4. УСЛОВИЯ ПРОВЕДЕНИЯ</w:t>
      </w:r>
    </w:p>
    <w:p w:rsidR="009D3FF2" w:rsidRPr="009D3FF2" w:rsidRDefault="009D3FF2" w:rsidP="009D3FF2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4.1.  Соревнования проводятся по действующим Правилам соревнований п</w:t>
      </w:r>
      <w:r w:rsidR="00181498">
        <w:rPr>
          <w:rFonts w:ascii="Arial Narrow" w:eastAsia="Times New Roman" w:hAnsi="Arial Narrow" w:cs="Times New Roman"/>
          <w:sz w:val="20"/>
          <w:szCs w:val="20"/>
          <w:lang w:eastAsia="ru-RU"/>
        </w:rPr>
        <w:t>о тайскому боксу в редакции 2013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4.2. Каждый участник соревнований должен иметь: эластичные бинты, капу, боксерские перчатки (10 унций), боксёрские 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трусы и майки красного и синего цветов, раковину на пах, голеностопные протекторы. Шлемы, локтевые и грудные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протекторы предоставляет Оргкомитет соревнований.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4.3.Возрастные и весовые категории участников и формула боя.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624" w:type="dxa"/>
        <w:tblLook w:val="01E0" w:firstRow="1" w:lastRow="1" w:firstColumn="1" w:lastColumn="1" w:noHBand="0" w:noVBand="0"/>
      </w:tblPr>
      <w:tblGrid>
        <w:gridCol w:w="2274"/>
        <w:gridCol w:w="1350"/>
        <w:gridCol w:w="3780"/>
        <w:gridCol w:w="1339"/>
      </w:tblGrid>
      <w:tr w:rsidR="009D3FF2" w:rsidRPr="009D3FF2" w:rsidTr="009D3FF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  <w:b/>
              </w:rPr>
              <w:t>Возрастная категория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  <w:b/>
              </w:rPr>
              <w:t xml:space="preserve">Возраст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  <w:b/>
              </w:rPr>
              <w:t>Весовые категории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  <w:b/>
              </w:rPr>
              <w:t>Формула боя</w:t>
            </w:r>
          </w:p>
        </w:tc>
      </w:tr>
      <w:tr w:rsidR="009D3FF2" w:rsidRPr="009D3FF2" w:rsidTr="009D3FF2">
        <w:trPr>
          <w:trHeight w:val="25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</w:rPr>
              <w:t>старшие юноши/ девушки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</w:rPr>
              <w:t>14-15 лет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</w:rPr>
              <w:t>-45, -48, -51, -54, -57, -60, -63,5, -67, -71, -75, -81</w:t>
            </w:r>
            <w:r w:rsidR="00F05A9A">
              <w:rPr>
                <w:rFonts w:ascii="Arial Narrow" w:hAnsi="Arial Narrow"/>
              </w:rPr>
              <w:t>, -86, -91, +91 кг (возможно -40</w:t>
            </w:r>
            <w:r w:rsidRPr="009D3FF2">
              <w:rPr>
                <w:rFonts w:ascii="Arial Narrow" w:hAnsi="Arial Narrow"/>
              </w:rPr>
              <w:t xml:space="preserve"> и -42 кг)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9D3FF2">
              <w:rPr>
                <w:rFonts w:ascii="Arial Narrow" w:hAnsi="Arial Narrow"/>
              </w:rPr>
              <w:t>3х1,5</w:t>
            </w:r>
          </w:p>
        </w:tc>
      </w:tr>
      <w:tr w:rsidR="009D3FF2" w:rsidRPr="009D3FF2" w:rsidTr="009D3FF2">
        <w:trPr>
          <w:trHeight w:val="25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0442E4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</w:t>
            </w:r>
            <w:r w:rsidR="009D3FF2" w:rsidRPr="009D3FF2">
              <w:rPr>
                <w:rFonts w:ascii="Arial Narrow" w:hAnsi="Arial Narrow"/>
              </w:rPr>
              <w:t>ниоры/ юниорки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</w:rPr>
              <w:t>16-17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F2" w:rsidRPr="009D3FF2" w:rsidRDefault="009D3FF2" w:rsidP="009D3F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9D3FF2">
              <w:rPr>
                <w:rFonts w:ascii="Arial Narrow" w:hAnsi="Arial Narrow"/>
              </w:rPr>
              <w:t>3х2</w:t>
            </w:r>
          </w:p>
        </w:tc>
      </w:tr>
      <w:tr w:rsidR="009D3FF2" w:rsidRPr="009D3FF2" w:rsidTr="009D3FF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2" w:rsidRPr="009D3FF2" w:rsidRDefault="000442E4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м</w:t>
            </w:r>
            <w:r w:rsidR="009D3FF2" w:rsidRPr="009D3FF2">
              <w:rPr>
                <w:rFonts w:ascii="Arial Narrow" w:hAnsi="Arial Narrow"/>
              </w:rPr>
              <w:t>ужчины/ женщины</w:t>
            </w:r>
            <w:r w:rsidR="009D3FF2" w:rsidRPr="009D3FF2">
              <w:rPr>
                <w:rFonts w:ascii="Arial Narrow" w:hAnsi="Arial Narrow"/>
                <w:sz w:val="24"/>
              </w:rPr>
              <w:t xml:space="preserve"> </w:t>
            </w:r>
          </w:p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9D3FF2">
              <w:rPr>
                <w:rFonts w:ascii="Arial Narrow" w:hAnsi="Arial Narrow"/>
              </w:rPr>
              <w:t>старше 18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9D3FF2">
              <w:rPr>
                <w:rFonts w:ascii="Arial Narrow" w:hAnsi="Arial Narrow"/>
              </w:rPr>
              <w:t xml:space="preserve">-45, -48, -51, -54, -57, -60, -63,5, -67, -71, -75, </w:t>
            </w:r>
          </w:p>
          <w:p w:rsidR="009D3FF2" w:rsidRPr="009D3FF2" w:rsidRDefault="009D3FF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9D3FF2">
              <w:rPr>
                <w:rFonts w:ascii="Arial Narrow" w:hAnsi="Arial Narrow"/>
              </w:rPr>
              <w:t>-81, -86, -91, +91 кг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2" w:rsidRPr="009D3FF2" w:rsidRDefault="00967DD2" w:rsidP="009D3FF2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3Х3</w:t>
            </w:r>
          </w:p>
        </w:tc>
      </w:tr>
    </w:tbl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В соревнованиях среди мужчин  могут принимать участие юниоры. Участие женщин, юниорок и девушек </w:t>
      </w:r>
      <w:proofErr w:type="gramStart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по</w:t>
      </w:r>
      <w:proofErr w:type="gramEnd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согласованию с Главной судейской коллегией.  </w:t>
      </w:r>
    </w:p>
    <w:p w:rsidR="00FB0FCF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      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</w: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5. УЧАСТНИКИ   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vanish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Каждый участник соревнований обязан иметь:</w:t>
      </w:r>
    </w:p>
    <w:p w:rsidR="009D3FF2" w:rsidRPr="009D3FF2" w:rsidRDefault="009D3FF2" w:rsidP="009D3FF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паспорт (для спортсменов 14 лет и старше);</w:t>
      </w:r>
    </w:p>
    <w:p w:rsidR="009D3FF2" w:rsidRPr="009D3FF2" w:rsidRDefault="009D3FF2" w:rsidP="009D3FF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медицинский допуск для участия в соревнованиях;</w:t>
      </w:r>
    </w:p>
    <w:p w:rsidR="009D3FF2" w:rsidRPr="009D3FF2" w:rsidRDefault="009D3FF2" w:rsidP="009D3FF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страховой полис от несчастного случая;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-      </w:t>
      </w:r>
      <w:r w:rsidR="00B578F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социальный номер;</w:t>
      </w:r>
    </w:p>
    <w:p w:rsid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-     </w:t>
      </w:r>
      <w:r w:rsidR="00B578F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разрешение от родителей на участие в соревнованиях (для участников моложе 18 лет);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  <w:t xml:space="preserve">-     </w:t>
      </w:r>
      <w:r w:rsidR="00B578F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B578F0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пенсионное страховое свидетельство (при наличии)</w:t>
      </w:r>
      <w:proofErr w:type="gramStart"/>
      <w:r w:rsidRPr="00B578F0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.</w:t>
      </w:r>
      <w:proofErr w:type="gramEnd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</w:r>
      <w:r w:rsidR="00181498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-     </w:t>
      </w:r>
      <w:r w:rsidR="00B578F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181498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gramStart"/>
      <w:r w:rsidR="00181498" w:rsidRPr="00B578F0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п</w:t>
      </w:r>
      <w:proofErr w:type="gramEnd"/>
      <w:r w:rsidR="00181498" w:rsidRPr="00B578F0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исьменное согласие на участие в соревнованиях (для участников старше 18 лет).</w:t>
      </w:r>
    </w:p>
    <w:p w:rsidR="00B578F0" w:rsidRPr="009D3FF2" w:rsidRDefault="00B578F0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>6. ПРОГРАММА СОРЕВНОВАНИЙ</w:t>
      </w:r>
    </w:p>
    <w:p w:rsidR="000442E4" w:rsidRPr="009D3FF2" w:rsidRDefault="000442E4" w:rsidP="009D3F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211"/>
        <w:gridCol w:w="2410"/>
        <w:gridCol w:w="2693"/>
      </w:tblGrid>
      <w:tr w:rsidR="000442E4" w:rsidRPr="000442E4" w:rsidTr="00030108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4" w:rsidRPr="000442E4" w:rsidRDefault="00967DD2" w:rsidP="00967D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  <w:r w:rsid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дека</w:t>
            </w:r>
            <w:r w:rsid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день приезда команд, размещение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30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 оргкомитета</w:t>
            </w:r>
          </w:p>
        </w:tc>
      </w:tr>
      <w:tr w:rsidR="000442E4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мандатная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30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0442E4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r w:rsidR="00EE66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="00EE66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EE66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ктября, 45/1, ДЮСШ-24</w:t>
            </w:r>
          </w:p>
        </w:tc>
      </w:tr>
      <w:tr w:rsidR="000442E4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взвешивание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30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442E4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жеребьевка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30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442E4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судейский семинар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4" w:rsidRPr="000442E4" w:rsidRDefault="000442E4" w:rsidP="000301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E4" w:rsidRPr="000442E4" w:rsidRDefault="000442E4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5A9A" w:rsidRPr="000442E4" w:rsidTr="00030108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0442E4" w:rsidRDefault="00967DD2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 ноя</w:t>
            </w:r>
            <w:r w:rsidR="00F05A9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открытие соревнований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Регламент соревнований будет определен после жеребьевки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0442E4" w:rsidRDefault="0066689A" w:rsidP="00F05A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ул.</w:t>
            </w:r>
            <w:r w:rsidR="00F05A9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К.Маркса, 2, СК «Динамо»</w:t>
            </w:r>
          </w:p>
        </w:tc>
      </w:tr>
      <w:tr w:rsidR="00F05A9A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предварительные поединки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5A9A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полуфиналы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5A9A" w:rsidRPr="000442E4" w:rsidTr="00030108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0442E4" w:rsidRDefault="00967DD2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но</w:t>
            </w:r>
            <w:r w:rsidR="00F05A9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финалы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5A9A" w:rsidRPr="000442E4" w:rsidTr="00030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награждение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5A9A" w:rsidRPr="000442E4" w:rsidTr="00030108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442E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закрытие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9A" w:rsidRPr="000442E4" w:rsidRDefault="00F05A9A" w:rsidP="000442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442E4" w:rsidRPr="000442E4" w:rsidRDefault="000442E4" w:rsidP="000442E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7. НАГРАЖДЕНИЕ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Спортсмены, занявшие 1-3 места, награждаются грамотами и медалями. Спортсмены, показавшие лучшую технику, награждаются специальными призами.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FB0FCF" w:rsidRDefault="009D3FF2" w:rsidP="009D3F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8. УСЛОВИЯ ПРИЕМА</w:t>
      </w:r>
    </w:p>
    <w:p w:rsid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8.1. </w:t>
      </w: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Расходы на организацию и проведение соревнований, оплату работы судейской коллегии и </w:t>
      </w:r>
      <w:proofErr w:type="gramStart"/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обслуживающего</w:t>
      </w:r>
      <w:proofErr w:type="gramEnd"/>
    </w:p>
    <w:p w:rsid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</w:t>
      </w: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персонала, медицинское обеспечение, обеспечение безопасности участников и зрителей в местах проведения </w:t>
      </w:r>
    </w:p>
    <w:p w:rsidR="00FB0FCF" w:rsidRP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</w:t>
      </w: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соревнований, награждение победителей и призеров обеспечивает Оргкомитет.</w:t>
      </w:r>
    </w:p>
    <w:p w:rsidR="00FB0FCF" w:rsidRPr="00FB0FCF" w:rsidRDefault="00FB0FCF" w:rsidP="00FB0FCF">
      <w:pPr>
        <w:pStyle w:val="a4"/>
        <w:numPr>
          <w:ilvl w:val="1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Расходы на участие в соревнованиях  за счет средств командирующих организаций.</w:t>
      </w:r>
    </w:p>
    <w:p w:rsidR="00FB0FCF" w:rsidRPr="00FB0FCF" w:rsidRDefault="00FB0FCF" w:rsidP="00FB0FCF">
      <w:pPr>
        <w:pStyle w:val="a4"/>
        <w:numPr>
          <w:ilvl w:val="1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Судья в команде, имеющей 5 и более спортсменов, обязателен.</w:t>
      </w:r>
    </w:p>
    <w:p w:rsid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</w:t>
      </w:r>
      <w:r w:rsidR="00F05A9A">
        <w:rPr>
          <w:rFonts w:ascii="Arial Narrow" w:eastAsia="Times New Roman" w:hAnsi="Arial Narrow" w:cs="Times New Roman"/>
          <w:sz w:val="20"/>
          <w:szCs w:val="20"/>
          <w:lang w:eastAsia="ru-RU"/>
        </w:rPr>
        <w:t>Стартовый взнос для членов ФТБ</w:t>
      </w: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РБ –</w:t>
      </w:r>
      <w:r w:rsidR="002D1D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35</w:t>
      </w:r>
      <w:bookmarkStart w:id="0" w:name="_GoBack"/>
      <w:bookmarkEnd w:id="0"/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0 руб. Для спортсменов команд других регионов (членов ФТБР) – 200 руб. </w:t>
      </w:r>
    </w:p>
    <w:p w:rsidR="00FB0FCF" w:rsidRPr="009D3FF2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8.4.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Предварительные заявки или подтверждение участия с предполагаемым количеством  спортсменов направлять </w:t>
      </w:r>
    </w:p>
    <w:p w:rsidR="00FB0FCF" w:rsidRPr="009D3FF2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по </w:t>
      </w:r>
      <w:r w:rsidRPr="009D3FF2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E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-</w:t>
      </w:r>
      <w:r w:rsidRPr="009D3FF2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mail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: </w:t>
      </w:r>
      <w:hyperlink r:id="rId6" w:history="1">
        <w:r w:rsidRPr="009D3FF2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US" w:eastAsia="ru-RU"/>
          </w:rPr>
          <w:t>ufafist</w:t>
        </w:r>
        <w:r w:rsidRPr="009D3FF2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D3FF2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US" w:eastAsia="ru-RU"/>
          </w:rPr>
          <w:t>rambler</w:t>
        </w:r>
        <w:r w:rsidRPr="009D3FF2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D3FF2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, или</w:t>
      </w:r>
      <w:r w:rsidR="00B578F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по указанным телефонам до 19 но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ября.</w:t>
      </w:r>
    </w:p>
    <w:p w:rsidR="00FB0FCF" w:rsidRP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FB0FCF" w:rsidRPr="00FB0FCF" w:rsidRDefault="00FB0FCF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FB0FCF" w:rsidRPr="00FB0FCF" w:rsidRDefault="00FB0FCF" w:rsidP="00FB0FC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РЕГИСТРАЦИЯ</w:t>
      </w:r>
      <w:r w:rsidRPr="00FB0FC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</w:t>
      </w:r>
    </w:p>
    <w:p w:rsidR="00F05A9A" w:rsidRDefault="00F05A9A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9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.1. После получения настоящего положения необходимо 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по электронной почте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подтвердить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свое участие </w:t>
      </w:r>
      <w:proofErr w:type="gramStart"/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в</w:t>
      </w:r>
      <w:proofErr w:type="gramEnd"/>
    </w:p>
    <w:p w:rsidR="00FB0FCF" w:rsidRPr="00FB0FCF" w:rsidRDefault="00F05A9A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gramStart"/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соревно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ваниях</w:t>
      </w:r>
      <w:proofErr w:type="gramEnd"/>
      <w:r w:rsidR="00967DD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срок не позднее 19 но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ябр</w:t>
      </w:r>
      <w:r w:rsidR="00967DD2">
        <w:rPr>
          <w:rFonts w:ascii="Arial Narrow" w:eastAsia="Times New Roman" w:hAnsi="Arial Narrow" w:cs="Times New Roman"/>
          <w:sz w:val="20"/>
          <w:szCs w:val="20"/>
          <w:lang w:eastAsia="ru-RU"/>
        </w:rPr>
        <w:t>я 2013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г.</w:t>
      </w:r>
    </w:p>
    <w:p w:rsidR="00F05A9A" w:rsidRPr="00F05A9A" w:rsidRDefault="00FB0FCF" w:rsidP="00F05A9A">
      <w:pPr>
        <w:pStyle w:val="a4"/>
        <w:numPr>
          <w:ilvl w:val="1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Именные заявки, заверенные руководителем команды и врачом врачебно-физкультурного</w:t>
      </w:r>
      <w:r w:rsidR="00F05A9A" w:rsidRPr="00F05A9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05A9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диспансера, подаются </w:t>
      </w:r>
      <w:proofErr w:type="gramStart"/>
      <w:r w:rsidRPr="00F05A9A">
        <w:rPr>
          <w:rFonts w:ascii="Arial Narrow" w:eastAsia="Times New Roman" w:hAnsi="Arial Narrow" w:cs="Times New Roman"/>
          <w:sz w:val="20"/>
          <w:szCs w:val="20"/>
          <w:lang w:eastAsia="ru-RU"/>
        </w:rPr>
        <w:t>в</w:t>
      </w:r>
      <w:proofErr w:type="gramEnd"/>
    </w:p>
    <w:p w:rsidR="00FB0FCF" w:rsidRPr="00F05A9A" w:rsidRDefault="00FB0FCF" w:rsidP="00F05A9A">
      <w:pPr>
        <w:pStyle w:val="a4"/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05A9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мандатную комиссию. </w:t>
      </w:r>
    </w:p>
    <w:p w:rsidR="00FB0FCF" w:rsidRPr="00FB0FCF" w:rsidRDefault="00F05A9A" w:rsidP="00FB0F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9</w:t>
      </w:r>
      <w:r w:rsidR="00FB0FCF"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.3. На мандатной комиссии каждый участник соревнований обязан предоставить:</w:t>
      </w:r>
    </w:p>
    <w:p w:rsidR="00FB0FCF" w:rsidRPr="00FB0FCF" w:rsidRDefault="00FB0FCF" w:rsidP="00FB0FCF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паспорт или свидетельство о рождении;</w:t>
      </w:r>
    </w:p>
    <w:p w:rsidR="00FB0FCF" w:rsidRPr="00FB0FCF" w:rsidRDefault="00FB0FCF" w:rsidP="00FB0FCF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медицинский допуск для участия в соревнованиях;</w:t>
      </w:r>
    </w:p>
    <w:p w:rsidR="00FB0FCF" w:rsidRPr="00FB0FCF" w:rsidRDefault="00FB0FCF" w:rsidP="00FB0FCF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страховой полис от несчастного случая;</w:t>
      </w:r>
    </w:p>
    <w:p w:rsidR="00FB0FCF" w:rsidRPr="00FB0FCF" w:rsidRDefault="00FB0FCF" w:rsidP="00FB0FCF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0FCF">
        <w:rPr>
          <w:rFonts w:ascii="Arial Narrow" w:eastAsia="Times New Roman" w:hAnsi="Arial Narrow" w:cs="Times New Roman"/>
          <w:sz w:val="20"/>
          <w:szCs w:val="20"/>
          <w:lang w:eastAsia="ru-RU"/>
        </w:rPr>
        <w:t>разрешение  родителей на участие в соревнованиях.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br w:type="textWrapping" w:clear="all"/>
        <w:t xml:space="preserve"> Справки по телефонам:   927-302-88-44 (Мусин Вилен </w:t>
      </w:r>
      <w:proofErr w:type="spellStart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Батталович</w:t>
      </w:r>
      <w:proofErr w:type="spellEnd"/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),</w:t>
      </w:r>
    </w:p>
    <w:p w:rsidR="009D3FF2" w:rsidRPr="009D3FF2" w:rsidRDefault="009D3FF2" w:rsidP="009D3F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</w:t>
      </w:r>
      <w:r w:rsidR="00030108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  </w:t>
      </w:r>
      <w:r w:rsidR="00206D54" w:rsidRPr="00206D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917-4347563 (Харисов Артур </w:t>
      </w:r>
      <w:proofErr w:type="spellStart"/>
      <w:r w:rsidR="00206D54" w:rsidRPr="00206D54">
        <w:rPr>
          <w:rFonts w:ascii="Arial Narrow" w:eastAsia="Times New Roman" w:hAnsi="Arial Narrow" w:cs="Times New Roman"/>
          <w:sz w:val="20"/>
          <w:szCs w:val="20"/>
          <w:lang w:eastAsia="ru-RU"/>
        </w:rPr>
        <w:t>Ирикович</w:t>
      </w:r>
      <w:proofErr w:type="spellEnd"/>
      <w:r w:rsidR="00206D54" w:rsidRPr="00206D54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  <w:r w:rsidR="00206D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9D3FF2">
        <w:rPr>
          <w:rFonts w:ascii="Arial Narrow" w:eastAsia="Times New Roman" w:hAnsi="Arial Narrow" w:cs="Times New Roman"/>
          <w:sz w:val="20"/>
          <w:szCs w:val="20"/>
          <w:lang w:eastAsia="ru-RU"/>
        </w:rPr>
        <w:t>– по размещению иногородних участников.</w:t>
      </w:r>
    </w:p>
    <w:p w:rsidR="009D3FF2" w:rsidRPr="009D3FF2" w:rsidRDefault="009D3FF2" w:rsidP="009D3F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D3FF2" w:rsidRP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НАСТОЯЩЕЕ ПОЛОЖЕНИЕ ЯВЛЯЕТСЯ ОФИЦИАЛЬНЫМ ВЫЗОВОМ </w:t>
      </w:r>
    </w:p>
    <w:p w:rsidR="009D3FF2" w:rsidRPr="009D3FF2" w:rsidRDefault="009D3FF2" w:rsidP="009D3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9D3FF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НА СОРЕВНОВАНИЯ</w:t>
      </w:r>
    </w:p>
    <w:p w:rsidR="005D7D2D" w:rsidRDefault="005D7D2D"/>
    <w:p w:rsidR="005D7D2D" w:rsidRDefault="005D7D2D" w:rsidP="005D7D2D"/>
    <w:sectPr w:rsidR="005D7D2D" w:rsidSect="002C20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800"/>
    <w:multiLevelType w:val="multilevel"/>
    <w:tmpl w:val="3F724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F426752"/>
    <w:multiLevelType w:val="multilevel"/>
    <w:tmpl w:val="77DE0F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9F646BE"/>
    <w:multiLevelType w:val="singleLevel"/>
    <w:tmpl w:val="3CE2169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3">
    <w:nsid w:val="49771104"/>
    <w:multiLevelType w:val="singleLevel"/>
    <w:tmpl w:val="A5E0F7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AF70B6D"/>
    <w:multiLevelType w:val="multilevel"/>
    <w:tmpl w:val="F8BE47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C2B55CA"/>
    <w:multiLevelType w:val="multilevel"/>
    <w:tmpl w:val="D32E0F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35"/>
    <w:rsid w:val="00030108"/>
    <w:rsid w:val="000442E4"/>
    <w:rsid w:val="000663CA"/>
    <w:rsid w:val="00181498"/>
    <w:rsid w:val="001944EF"/>
    <w:rsid w:val="00206D54"/>
    <w:rsid w:val="002C2042"/>
    <w:rsid w:val="002D1DF2"/>
    <w:rsid w:val="005D7D2D"/>
    <w:rsid w:val="0066689A"/>
    <w:rsid w:val="007D4DA5"/>
    <w:rsid w:val="00967DD2"/>
    <w:rsid w:val="009D3FF2"/>
    <w:rsid w:val="00B578F0"/>
    <w:rsid w:val="00BA5F31"/>
    <w:rsid w:val="00EE0135"/>
    <w:rsid w:val="00EE6606"/>
    <w:rsid w:val="00F05A9A"/>
    <w:rsid w:val="00FA6DF9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fis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27</cp:revision>
  <dcterms:created xsi:type="dcterms:W3CDTF">2012-09-21T08:55:00Z</dcterms:created>
  <dcterms:modified xsi:type="dcterms:W3CDTF">2013-11-08T07:33:00Z</dcterms:modified>
</cp:coreProperties>
</file>